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FB" w:rsidRPr="00FA67FB" w:rsidRDefault="00C26363" w:rsidP="00FA67FB">
      <w:pPr>
        <w:spacing w:after="0" w:line="240" w:lineRule="auto"/>
        <w:jc w:val="center"/>
        <w:rPr>
          <w:rFonts w:ascii="Times New Roman" w:hAnsi="Times New Roman"/>
          <w:b/>
          <w:color w:val="17365D" w:themeColor="text2" w:themeShade="BF"/>
          <w:sz w:val="24"/>
          <w:szCs w:val="24"/>
          <w:lang w:val="kk-KZ"/>
        </w:rPr>
      </w:pPr>
      <w:r w:rsidRPr="00FA67FB">
        <w:rPr>
          <w:rFonts w:ascii="Times New Roman" w:hAnsi="Times New Roman"/>
          <w:b/>
          <w:color w:val="17365D" w:themeColor="text2" w:themeShade="BF"/>
          <w:sz w:val="24"/>
          <w:szCs w:val="24"/>
          <w:lang w:val="kk-KZ"/>
        </w:rPr>
        <w:t>Декадалар, апталықтар, шебер сыныптаржәне коучингтер</w:t>
      </w:r>
    </w:p>
    <w:p w:rsidR="00C26363" w:rsidRPr="00FA67FB" w:rsidRDefault="00FA67FB" w:rsidP="00FA67FB">
      <w:pPr>
        <w:spacing w:after="0" w:line="240" w:lineRule="auto"/>
        <w:jc w:val="center"/>
        <w:rPr>
          <w:rFonts w:ascii="Times New Roman" w:hAnsi="Times New Roman"/>
          <w:b/>
          <w:color w:val="17365D" w:themeColor="text2" w:themeShade="BF"/>
          <w:sz w:val="24"/>
          <w:szCs w:val="24"/>
          <w:lang w:val="kk-KZ"/>
        </w:rPr>
      </w:pPr>
      <w:r w:rsidRPr="00FA67FB">
        <w:rPr>
          <w:rFonts w:ascii="Times New Roman" w:hAnsi="Times New Roman"/>
          <w:b/>
          <w:color w:val="17365D" w:themeColor="text2" w:themeShade="BF"/>
          <w:sz w:val="24"/>
          <w:szCs w:val="24"/>
          <w:lang w:val="kk-KZ"/>
        </w:rPr>
        <w:t>2022-2023 оқу жылы</w:t>
      </w:r>
    </w:p>
    <w:p w:rsidR="00C26363" w:rsidRPr="002F2FE5" w:rsidRDefault="00C26363" w:rsidP="00C26363">
      <w:pPr>
        <w:spacing w:after="0"/>
        <w:rPr>
          <w:rFonts w:ascii="Times New Roman" w:hAnsi="Times New Roman"/>
          <w:color w:val="FF0000"/>
          <w:sz w:val="24"/>
          <w:szCs w:val="24"/>
          <w:lang w:val="kk-KZ"/>
        </w:rPr>
      </w:pPr>
    </w:p>
    <w:p w:rsidR="00C26363" w:rsidRPr="002F2FE5" w:rsidRDefault="00C26363" w:rsidP="00C26363">
      <w:pPr>
        <w:pStyle w:val="a3"/>
        <w:spacing w:after="0"/>
        <w:ind w:left="786"/>
        <w:rPr>
          <w:rFonts w:ascii="Times New Roman" w:hAnsi="Times New Roman"/>
          <w:color w:val="FF0000"/>
          <w:sz w:val="24"/>
          <w:szCs w:val="24"/>
        </w:rPr>
      </w:pPr>
      <w:r w:rsidRPr="002F2FE5">
        <w:rPr>
          <w:rFonts w:ascii="Times New Roman" w:hAnsi="Times New Roman"/>
          <w:color w:val="FF0000"/>
          <w:sz w:val="24"/>
          <w:szCs w:val="24"/>
          <w:lang w:val="kk-KZ"/>
        </w:rPr>
        <w:t xml:space="preserve">Әдістемелік жұмыстың әртүрлі нысанын және оқу –тәрбие процесін жетілдіруге және педагогтерге, білім беру ұйымдарына білім алушылардың біліміндегі олқылықтарды жою және толықтыру негізінде көмек көрсетуге бағытталған мұғалімдердің кәсіби біліктілігін арттыру жөніндегі жұмыстар барысында іс-шаралар өткізіліп отырылды. </w:t>
      </w:r>
      <w:proofErr w:type="spellStart"/>
      <w:r w:rsidRPr="002F2FE5">
        <w:rPr>
          <w:rFonts w:ascii="Times New Roman" w:hAnsi="Times New Roman"/>
          <w:color w:val="FF0000"/>
          <w:sz w:val="24"/>
          <w:szCs w:val="24"/>
        </w:rPr>
        <w:t>Атап</w:t>
      </w:r>
      <w:proofErr w:type="spellEnd"/>
      <w:r w:rsidRPr="002F2FE5">
        <w:rPr>
          <w:rFonts w:ascii="Times New Roman" w:hAnsi="Times New Roman"/>
          <w:color w:val="FF0000"/>
          <w:sz w:val="24"/>
          <w:szCs w:val="24"/>
        </w:rPr>
        <w:t xml:space="preserve"> айтқанда:</w:t>
      </w:r>
    </w:p>
    <w:p w:rsidR="00C26363" w:rsidRPr="002F2FE5" w:rsidRDefault="00C26363" w:rsidP="00C26363">
      <w:pPr>
        <w:pStyle w:val="a3"/>
        <w:spacing w:after="0"/>
        <w:ind w:left="786"/>
        <w:rPr>
          <w:rFonts w:ascii="Times New Roman" w:hAnsi="Times New Roman"/>
          <w:color w:val="FF0000"/>
          <w:sz w:val="24"/>
          <w:szCs w:val="24"/>
        </w:rPr>
      </w:pPr>
      <w:r w:rsidRPr="002F2FE5">
        <w:rPr>
          <w:rFonts w:ascii="Times New Roman" w:hAnsi="Times New Roman"/>
          <w:b/>
          <w:color w:val="FF0000"/>
          <w:sz w:val="24"/>
          <w:szCs w:val="24"/>
        </w:rPr>
        <w:t>Декада, апталықтар</w:t>
      </w:r>
    </w:p>
    <w:tbl>
      <w:tblPr>
        <w:tblStyle w:val="a5"/>
        <w:tblW w:w="14052" w:type="dxa"/>
        <w:tblInd w:w="817" w:type="dxa"/>
        <w:tblLayout w:type="fixed"/>
        <w:tblLook w:val="04A0"/>
      </w:tblPr>
      <w:tblGrid>
        <w:gridCol w:w="567"/>
        <w:gridCol w:w="5005"/>
        <w:gridCol w:w="2263"/>
        <w:gridCol w:w="1540"/>
        <w:gridCol w:w="2564"/>
        <w:gridCol w:w="2113"/>
      </w:tblGrid>
      <w:tr w:rsidR="00C26363" w:rsidRPr="002F2FE5" w:rsidTr="00A136F3">
        <w:tc>
          <w:tcPr>
            <w:tcW w:w="567" w:type="dxa"/>
          </w:tcPr>
          <w:p w:rsidR="00C26363" w:rsidRPr="002F2FE5" w:rsidRDefault="00C26363" w:rsidP="006B2087">
            <w:pPr>
              <w:jc w:val="center"/>
              <w:rPr>
                <w:rFonts w:ascii="Times New Roman" w:hAnsi="Times New Roman"/>
                <w:b/>
                <w:color w:val="FF0000"/>
                <w:sz w:val="24"/>
                <w:szCs w:val="24"/>
              </w:rPr>
            </w:pPr>
            <w:r w:rsidRPr="002F2FE5">
              <w:rPr>
                <w:rFonts w:ascii="Times New Roman" w:hAnsi="Times New Roman"/>
                <w:b/>
                <w:color w:val="FF0000"/>
                <w:sz w:val="24"/>
                <w:szCs w:val="24"/>
              </w:rPr>
              <w:t>№</w:t>
            </w:r>
          </w:p>
        </w:tc>
        <w:tc>
          <w:tcPr>
            <w:tcW w:w="5005" w:type="dxa"/>
          </w:tcPr>
          <w:p w:rsidR="00C26363" w:rsidRPr="002F2FE5" w:rsidRDefault="00C26363" w:rsidP="006B2087">
            <w:pPr>
              <w:jc w:val="center"/>
              <w:rPr>
                <w:rFonts w:ascii="Times New Roman" w:hAnsi="Times New Roman"/>
                <w:b/>
                <w:color w:val="FF0000"/>
                <w:sz w:val="24"/>
                <w:szCs w:val="24"/>
              </w:rPr>
            </w:pPr>
            <w:proofErr w:type="spellStart"/>
            <w:r w:rsidRPr="002F2FE5">
              <w:rPr>
                <w:rFonts w:ascii="Times New Roman" w:hAnsi="Times New Roman"/>
                <w:b/>
                <w:color w:val="FF0000"/>
                <w:sz w:val="24"/>
                <w:szCs w:val="24"/>
              </w:rPr>
              <w:t>Іс-шара</w:t>
            </w:r>
            <w:proofErr w:type="spellEnd"/>
            <w:r w:rsidRPr="002F2FE5">
              <w:rPr>
                <w:rFonts w:ascii="Times New Roman" w:hAnsi="Times New Roman"/>
                <w:b/>
                <w:color w:val="FF0000"/>
                <w:sz w:val="24"/>
                <w:szCs w:val="24"/>
              </w:rPr>
              <w:t xml:space="preserve"> тақырыбы</w:t>
            </w:r>
          </w:p>
        </w:tc>
        <w:tc>
          <w:tcPr>
            <w:tcW w:w="2263" w:type="dxa"/>
          </w:tcPr>
          <w:p w:rsidR="00C26363" w:rsidRPr="002F2FE5" w:rsidRDefault="00C26363" w:rsidP="006B2087">
            <w:pPr>
              <w:jc w:val="center"/>
              <w:rPr>
                <w:rFonts w:ascii="Times New Roman" w:hAnsi="Times New Roman"/>
                <w:b/>
                <w:color w:val="FF0000"/>
                <w:sz w:val="24"/>
                <w:szCs w:val="24"/>
              </w:rPr>
            </w:pPr>
            <w:proofErr w:type="gramStart"/>
            <w:r w:rsidRPr="002F2FE5">
              <w:rPr>
                <w:rFonts w:ascii="Times New Roman" w:hAnsi="Times New Roman"/>
                <w:b/>
                <w:color w:val="FF0000"/>
                <w:sz w:val="24"/>
                <w:szCs w:val="24"/>
              </w:rPr>
              <w:t>П</w:t>
            </w:r>
            <w:proofErr w:type="gramEnd"/>
            <w:r w:rsidRPr="002F2FE5">
              <w:rPr>
                <w:rFonts w:ascii="Times New Roman" w:hAnsi="Times New Roman"/>
                <w:b/>
                <w:color w:val="FF0000"/>
                <w:sz w:val="24"/>
                <w:szCs w:val="24"/>
              </w:rPr>
              <w:t>әні</w:t>
            </w:r>
          </w:p>
        </w:tc>
        <w:tc>
          <w:tcPr>
            <w:tcW w:w="1540" w:type="dxa"/>
          </w:tcPr>
          <w:p w:rsidR="00C26363" w:rsidRPr="002F2FE5" w:rsidRDefault="00C26363" w:rsidP="006B2087">
            <w:pPr>
              <w:jc w:val="center"/>
              <w:rPr>
                <w:rFonts w:ascii="Times New Roman" w:hAnsi="Times New Roman"/>
                <w:b/>
                <w:color w:val="FF0000"/>
                <w:sz w:val="24"/>
                <w:szCs w:val="24"/>
              </w:rPr>
            </w:pPr>
            <w:proofErr w:type="spellStart"/>
            <w:r w:rsidRPr="002F2FE5">
              <w:rPr>
                <w:rFonts w:ascii="Times New Roman" w:hAnsi="Times New Roman"/>
                <w:b/>
                <w:color w:val="FF0000"/>
                <w:sz w:val="24"/>
                <w:szCs w:val="24"/>
              </w:rPr>
              <w:t>Іс-шара</w:t>
            </w:r>
            <w:proofErr w:type="spellEnd"/>
            <w:r w:rsidRPr="002F2FE5">
              <w:rPr>
                <w:rFonts w:ascii="Times New Roman" w:hAnsi="Times New Roman"/>
                <w:b/>
                <w:color w:val="FF0000"/>
                <w:sz w:val="24"/>
                <w:szCs w:val="24"/>
              </w:rPr>
              <w:t xml:space="preserve"> тү</w:t>
            </w:r>
            <w:proofErr w:type="gramStart"/>
            <w:r w:rsidRPr="002F2FE5">
              <w:rPr>
                <w:rFonts w:ascii="Times New Roman" w:hAnsi="Times New Roman"/>
                <w:b/>
                <w:color w:val="FF0000"/>
                <w:sz w:val="24"/>
                <w:szCs w:val="24"/>
              </w:rPr>
              <w:t>р</w:t>
            </w:r>
            <w:proofErr w:type="gramEnd"/>
            <w:r w:rsidRPr="002F2FE5">
              <w:rPr>
                <w:rFonts w:ascii="Times New Roman" w:hAnsi="Times New Roman"/>
                <w:b/>
                <w:color w:val="FF0000"/>
                <w:sz w:val="24"/>
                <w:szCs w:val="24"/>
              </w:rPr>
              <w:t>і</w:t>
            </w:r>
          </w:p>
        </w:tc>
        <w:tc>
          <w:tcPr>
            <w:tcW w:w="2564" w:type="dxa"/>
          </w:tcPr>
          <w:p w:rsidR="00C26363" w:rsidRPr="002F2FE5" w:rsidRDefault="00C26363" w:rsidP="006B2087">
            <w:pPr>
              <w:jc w:val="center"/>
              <w:rPr>
                <w:rFonts w:ascii="Times New Roman" w:hAnsi="Times New Roman"/>
                <w:b/>
                <w:color w:val="FF0000"/>
                <w:sz w:val="24"/>
                <w:szCs w:val="24"/>
              </w:rPr>
            </w:pPr>
            <w:proofErr w:type="spellStart"/>
            <w:r w:rsidRPr="002F2FE5">
              <w:rPr>
                <w:rFonts w:ascii="Times New Roman" w:hAnsi="Times New Roman"/>
                <w:b/>
                <w:color w:val="FF0000"/>
                <w:sz w:val="24"/>
                <w:szCs w:val="24"/>
              </w:rPr>
              <w:t>Мерзі</w:t>
            </w:r>
            <w:proofErr w:type="gramStart"/>
            <w:r w:rsidRPr="002F2FE5">
              <w:rPr>
                <w:rFonts w:ascii="Times New Roman" w:hAnsi="Times New Roman"/>
                <w:b/>
                <w:color w:val="FF0000"/>
                <w:sz w:val="24"/>
                <w:szCs w:val="24"/>
              </w:rPr>
              <w:t>м</w:t>
            </w:r>
            <w:proofErr w:type="gramEnd"/>
            <w:r w:rsidRPr="002F2FE5">
              <w:rPr>
                <w:rFonts w:ascii="Times New Roman" w:hAnsi="Times New Roman"/>
                <w:b/>
                <w:color w:val="FF0000"/>
                <w:sz w:val="24"/>
                <w:szCs w:val="24"/>
              </w:rPr>
              <w:t>і</w:t>
            </w:r>
            <w:proofErr w:type="spellEnd"/>
            <w:r w:rsidRPr="002F2FE5">
              <w:rPr>
                <w:rFonts w:ascii="Times New Roman" w:hAnsi="Times New Roman"/>
                <w:b/>
                <w:color w:val="FF0000"/>
                <w:sz w:val="24"/>
                <w:szCs w:val="24"/>
              </w:rPr>
              <w:t xml:space="preserve"> </w:t>
            </w:r>
          </w:p>
        </w:tc>
        <w:tc>
          <w:tcPr>
            <w:tcW w:w="2113" w:type="dxa"/>
          </w:tcPr>
          <w:p w:rsidR="00C26363" w:rsidRPr="002F2FE5" w:rsidRDefault="00C26363" w:rsidP="006B2087">
            <w:pPr>
              <w:jc w:val="center"/>
              <w:rPr>
                <w:rFonts w:ascii="Times New Roman" w:hAnsi="Times New Roman"/>
                <w:b/>
                <w:color w:val="FF0000"/>
                <w:sz w:val="24"/>
                <w:szCs w:val="24"/>
              </w:rPr>
            </w:pPr>
            <w:proofErr w:type="spellStart"/>
            <w:r w:rsidRPr="002F2FE5">
              <w:rPr>
                <w:rFonts w:ascii="Times New Roman" w:hAnsi="Times New Roman"/>
                <w:b/>
                <w:color w:val="FF0000"/>
                <w:sz w:val="24"/>
                <w:szCs w:val="24"/>
              </w:rPr>
              <w:t>Жауыпты</w:t>
            </w:r>
            <w:proofErr w:type="spellEnd"/>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w:t>
            </w:r>
          </w:p>
        </w:tc>
        <w:tc>
          <w:tcPr>
            <w:tcW w:w="5005"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«Тіл- кемел болашақ тұғыры</w:t>
            </w:r>
          </w:p>
        </w:tc>
        <w:tc>
          <w:tcPr>
            <w:tcW w:w="2263" w:type="dxa"/>
          </w:tcPr>
          <w:p w:rsidR="00C26363" w:rsidRPr="002F2FE5" w:rsidRDefault="00C26363" w:rsidP="006B2087">
            <w:pPr>
              <w:ind w:right="-108"/>
              <w:rPr>
                <w:rFonts w:ascii="Times New Roman" w:hAnsi="Times New Roman"/>
                <w:color w:val="FF0000"/>
                <w:sz w:val="24"/>
                <w:szCs w:val="24"/>
              </w:rPr>
            </w:pPr>
            <w:r w:rsidRPr="002F2FE5">
              <w:rPr>
                <w:rFonts w:ascii="Times New Roman" w:hAnsi="Times New Roman"/>
                <w:color w:val="FF0000"/>
                <w:sz w:val="24"/>
                <w:szCs w:val="24"/>
              </w:rPr>
              <w:t xml:space="preserve">Қазақ </w:t>
            </w:r>
            <w:proofErr w:type="spellStart"/>
            <w:r w:rsidRPr="002F2FE5">
              <w:rPr>
                <w:rFonts w:ascii="Times New Roman" w:hAnsi="Times New Roman"/>
                <w:color w:val="FF0000"/>
                <w:sz w:val="24"/>
                <w:szCs w:val="24"/>
              </w:rPr>
              <w:t>тілі</w:t>
            </w:r>
            <w:proofErr w:type="spellEnd"/>
            <w:r w:rsidRPr="002F2FE5">
              <w:rPr>
                <w:rFonts w:ascii="Times New Roman" w:hAnsi="Times New Roman"/>
                <w:color w:val="FF0000"/>
                <w:sz w:val="24"/>
                <w:szCs w:val="24"/>
              </w:rPr>
              <w:t xml:space="preserve"> мен әдебиеті</w:t>
            </w:r>
          </w:p>
        </w:tc>
        <w:tc>
          <w:tcPr>
            <w:tcW w:w="1540"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апталық</w:t>
            </w:r>
          </w:p>
        </w:tc>
        <w:tc>
          <w:tcPr>
            <w:tcW w:w="256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13-18.02</w:t>
            </w:r>
            <w:r w:rsidRPr="002F2FE5">
              <w:rPr>
                <w:rFonts w:ascii="Times New Roman" w:hAnsi="Times New Roman"/>
                <w:color w:val="FF0000"/>
                <w:sz w:val="24"/>
                <w:szCs w:val="24"/>
              </w:rPr>
              <w:t>. 202</w:t>
            </w:r>
            <w:r w:rsidRPr="002F2FE5">
              <w:rPr>
                <w:rFonts w:ascii="Times New Roman" w:hAnsi="Times New Roman"/>
                <w:color w:val="FF0000"/>
                <w:sz w:val="24"/>
                <w:szCs w:val="24"/>
                <w:lang w:val="kk-KZ"/>
              </w:rPr>
              <w:t>3</w:t>
            </w:r>
            <w:r w:rsidRPr="002F2FE5">
              <w:rPr>
                <w:rFonts w:ascii="Times New Roman" w:hAnsi="Times New Roman"/>
                <w:color w:val="FF0000"/>
                <w:sz w:val="24"/>
                <w:szCs w:val="24"/>
              </w:rPr>
              <w:t>ж</w:t>
            </w:r>
          </w:p>
        </w:tc>
        <w:tc>
          <w:tcPr>
            <w:tcW w:w="2113"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Г.Арынова</w:t>
            </w:r>
            <w:proofErr w:type="spellEnd"/>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2</w:t>
            </w:r>
          </w:p>
        </w:tc>
        <w:tc>
          <w:tcPr>
            <w:tcW w:w="5005"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«Руский язык-язык дружбы»</w:t>
            </w:r>
          </w:p>
        </w:tc>
        <w:tc>
          <w:tcPr>
            <w:tcW w:w="2263"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Орыс</w:t>
            </w:r>
            <w:proofErr w:type="spellEnd"/>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тілі</w:t>
            </w:r>
            <w:proofErr w:type="spellEnd"/>
          </w:p>
        </w:tc>
        <w:tc>
          <w:tcPr>
            <w:tcW w:w="1540"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апталық</w:t>
            </w:r>
          </w:p>
        </w:tc>
        <w:tc>
          <w:tcPr>
            <w:tcW w:w="2564"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rPr>
              <w:t xml:space="preserve"> </w:t>
            </w:r>
            <w:r w:rsidRPr="002F2FE5">
              <w:rPr>
                <w:rFonts w:ascii="Times New Roman" w:hAnsi="Times New Roman"/>
                <w:color w:val="FF0000"/>
                <w:sz w:val="24"/>
                <w:szCs w:val="24"/>
                <w:lang w:val="kk-KZ"/>
              </w:rPr>
              <w:t>27.02-23.03.2023ж.</w:t>
            </w:r>
          </w:p>
        </w:tc>
        <w:tc>
          <w:tcPr>
            <w:tcW w:w="2113"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Шералиева И.</w:t>
            </w:r>
            <w:proofErr w:type="gramStart"/>
            <w:r w:rsidRPr="002F2FE5">
              <w:rPr>
                <w:rFonts w:ascii="Times New Roman" w:hAnsi="Times New Roman"/>
                <w:color w:val="FF0000"/>
                <w:sz w:val="24"/>
                <w:szCs w:val="24"/>
              </w:rPr>
              <w:t>Р</w:t>
            </w:r>
            <w:proofErr w:type="gramEnd"/>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3</w:t>
            </w:r>
          </w:p>
        </w:tc>
        <w:tc>
          <w:tcPr>
            <w:tcW w:w="5005"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Ағылшын </w:t>
            </w:r>
            <w:proofErr w:type="spellStart"/>
            <w:r w:rsidRPr="002F2FE5">
              <w:rPr>
                <w:rFonts w:ascii="Times New Roman" w:hAnsi="Times New Roman"/>
                <w:color w:val="FF0000"/>
                <w:sz w:val="24"/>
                <w:szCs w:val="24"/>
              </w:rPr>
              <w:t>тілі</w:t>
            </w:r>
            <w:proofErr w:type="spellEnd"/>
            <w:r w:rsidRPr="002F2FE5">
              <w:rPr>
                <w:rFonts w:ascii="Times New Roman" w:hAnsi="Times New Roman"/>
                <w:color w:val="FF0000"/>
                <w:sz w:val="24"/>
                <w:szCs w:val="24"/>
              </w:rPr>
              <w:t xml:space="preserve"> сабақтарында </w:t>
            </w:r>
            <w:proofErr w:type="gramStart"/>
            <w:r w:rsidRPr="002F2FE5">
              <w:rPr>
                <w:rFonts w:ascii="Times New Roman" w:hAnsi="Times New Roman"/>
                <w:color w:val="FF0000"/>
                <w:sz w:val="24"/>
                <w:szCs w:val="24"/>
              </w:rPr>
              <w:t>жа</w:t>
            </w:r>
            <w:proofErr w:type="gramEnd"/>
            <w:r w:rsidRPr="002F2FE5">
              <w:rPr>
                <w:rFonts w:ascii="Times New Roman" w:hAnsi="Times New Roman"/>
                <w:color w:val="FF0000"/>
                <w:sz w:val="24"/>
                <w:szCs w:val="24"/>
              </w:rPr>
              <w:t xml:space="preserve">ңа </w:t>
            </w:r>
            <w:proofErr w:type="spellStart"/>
            <w:r w:rsidRPr="002F2FE5">
              <w:rPr>
                <w:rFonts w:ascii="Times New Roman" w:hAnsi="Times New Roman"/>
                <w:color w:val="FF0000"/>
                <w:sz w:val="24"/>
                <w:szCs w:val="24"/>
              </w:rPr>
              <w:t>технологияны</w:t>
            </w:r>
            <w:proofErr w:type="spellEnd"/>
            <w:r w:rsidRPr="002F2FE5">
              <w:rPr>
                <w:rFonts w:ascii="Times New Roman" w:hAnsi="Times New Roman"/>
                <w:color w:val="FF0000"/>
                <w:sz w:val="24"/>
                <w:szCs w:val="24"/>
              </w:rPr>
              <w:t xml:space="preserve"> қолдану</w:t>
            </w:r>
          </w:p>
        </w:tc>
        <w:tc>
          <w:tcPr>
            <w:tcW w:w="2263"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Ағылшын </w:t>
            </w:r>
            <w:proofErr w:type="spellStart"/>
            <w:r w:rsidRPr="002F2FE5">
              <w:rPr>
                <w:rFonts w:ascii="Times New Roman" w:hAnsi="Times New Roman"/>
                <w:color w:val="FF0000"/>
                <w:sz w:val="24"/>
                <w:szCs w:val="24"/>
              </w:rPr>
              <w:t>тілі</w:t>
            </w:r>
            <w:proofErr w:type="spellEnd"/>
          </w:p>
        </w:tc>
        <w:tc>
          <w:tcPr>
            <w:tcW w:w="154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декада</w:t>
            </w:r>
          </w:p>
        </w:tc>
        <w:tc>
          <w:tcPr>
            <w:tcW w:w="256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6-11.09. 2021ж</w:t>
            </w:r>
          </w:p>
        </w:tc>
        <w:tc>
          <w:tcPr>
            <w:tcW w:w="2113"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Қазбек Әдема</w:t>
            </w:r>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4</w:t>
            </w:r>
          </w:p>
        </w:tc>
        <w:tc>
          <w:tcPr>
            <w:tcW w:w="5005"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Бастауыш</w:t>
            </w:r>
            <w:proofErr w:type="spellEnd"/>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сыныптарда</w:t>
            </w:r>
            <w:proofErr w:type="spellEnd"/>
            <w:r w:rsidRPr="002F2FE5">
              <w:rPr>
                <w:rFonts w:ascii="Times New Roman" w:hAnsi="Times New Roman"/>
                <w:color w:val="FF0000"/>
                <w:sz w:val="24"/>
                <w:szCs w:val="24"/>
              </w:rPr>
              <w:t xml:space="preserve"> </w:t>
            </w:r>
            <w:proofErr w:type="gramStart"/>
            <w:r w:rsidRPr="002F2FE5">
              <w:rPr>
                <w:rFonts w:ascii="Times New Roman" w:hAnsi="Times New Roman"/>
                <w:color w:val="FF0000"/>
                <w:sz w:val="24"/>
                <w:szCs w:val="24"/>
              </w:rPr>
              <w:t>жа</w:t>
            </w:r>
            <w:proofErr w:type="gramEnd"/>
            <w:r w:rsidRPr="002F2FE5">
              <w:rPr>
                <w:rFonts w:ascii="Times New Roman" w:hAnsi="Times New Roman"/>
                <w:color w:val="FF0000"/>
                <w:sz w:val="24"/>
                <w:szCs w:val="24"/>
              </w:rPr>
              <w:t xml:space="preserve">ңа оқу технология </w:t>
            </w:r>
            <w:proofErr w:type="spellStart"/>
            <w:r w:rsidRPr="002F2FE5">
              <w:rPr>
                <w:rFonts w:ascii="Times New Roman" w:hAnsi="Times New Roman"/>
                <w:color w:val="FF0000"/>
                <w:sz w:val="24"/>
                <w:szCs w:val="24"/>
              </w:rPr>
              <w:t>элементтерін</w:t>
            </w:r>
            <w:proofErr w:type="spellEnd"/>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тиімді</w:t>
            </w:r>
            <w:proofErr w:type="spellEnd"/>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пайдалану</w:t>
            </w:r>
            <w:proofErr w:type="spellEnd"/>
          </w:p>
        </w:tc>
        <w:tc>
          <w:tcPr>
            <w:tcW w:w="2263"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Бастауыш</w:t>
            </w:r>
            <w:proofErr w:type="spellEnd"/>
            <w:r w:rsidRPr="002F2FE5">
              <w:rPr>
                <w:rFonts w:ascii="Times New Roman" w:hAnsi="Times New Roman"/>
                <w:color w:val="FF0000"/>
                <w:sz w:val="24"/>
                <w:szCs w:val="24"/>
              </w:rPr>
              <w:t xml:space="preserve"> </w:t>
            </w:r>
          </w:p>
        </w:tc>
        <w:tc>
          <w:tcPr>
            <w:tcW w:w="154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апталық</w:t>
            </w:r>
          </w:p>
        </w:tc>
        <w:tc>
          <w:tcPr>
            <w:tcW w:w="256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20-25.11. 2021ж</w:t>
            </w:r>
          </w:p>
        </w:tc>
        <w:tc>
          <w:tcPr>
            <w:tcW w:w="2113"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rPr>
              <w:t>А.Қожыкова</w:t>
            </w:r>
          </w:p>
          <w:p w:rsidR="00814752" w:rsidRPr="00814752" w:rsidRDefault="00814752" w:rsidP="006B2087">
            <w:pPr>
              <w:rPr>
                <w:rFonts w:ascii="Times New Roman" w:hAnsi="Times New Roman"/>
                <w:color w:val="FF0000"/>
                <w:sz w:val="24"/>
                <w:szCs w:val="24"/>
                <w:lang w:val="kk-KZ"/>
              </w:rPr>
            </w:pPr>
          </w:p>
          <w:p w:rsidR="00814752" w:rsidRPr="00814752" w:rsidRDefault="00814752" w:rsidP="006B2087">
            <w:pPr>
              <w:rPr>
                <w:rFonts w:ascii="Times New Roman" w:hAnsi="Times New Roman"/>
                <w:color w:val="FF0000"/>
                <w:sz w:val="24"/>
                <w:szCs w:val="24"/>
                <w:lang w:val="kk-KZ"/>
              </w:rPr>
            </w:pPr>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5</w:t>
            </w:r>
          </w:p>
        </w:tc>
        <w:tc>
          <w:tcPr>
            <w:tcW w:w="5005"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Шығармашылық шаттығы</w:t>
            </w:r>
          </w:p>
        </w:tc>
        <w:tc>
          <w:tcPr>
            <w:tcW w:w="2263"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Эстетикалық пәндер</w:t>
            </w:r>
          </w:p>
        </w:tc>
        <w:tc>
          <w:tcPr>
            <w:tcW w:w="1540"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 xml:space="preserve">апталық </w:t>
            </w:r>
          </w:p>
        </w:tc>
        <w:tc>
          <w:tcPr>
            <w:tcW w:w="2564"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02-05.05.2023ж</w:t>
            </w:r>
          </w:p>
        </w:tc>
        <w:tc>
          <w:tcPr>
            <w:tcW w:w="2113"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Н.Мұсаева</w:t>
            </w:r>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6</w:t>
            </w:r>
          </w:p>
        </w:tc>
        <w:tc>
          <w:tcPr>
            <w:tcW w:w="5005"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«Ұлы тарих кемел кешекке жетелейді»</w:t>
            </w:r>
          </w:p>
        </w:tc>
        <w:tc>
          <w:tcPr>
            <w:tcW w:w="2263"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Тарих-геогр</w:t>
            </w:r>
            <w:proofErr w:type="spellEnd"/>
            <w:r w:rsidRPr="002F2FE5">
              <w:rPr>
                <w:rFonts w:ascii="Times New Roman" w:hAnsi="Times New Roman"/>
                <w:color w:val="FF0000"/>
                <w:sz w:val="24"/>
                <w:szCs w:val="24"/>
              </w:rPr>
              <w:t xml:space="preserve"> </w:t>
            </w:r>
          </w:p>
        </w:tc>
        <w:tc>
          <w:tcPr>
            <w:tcW w:w="154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декада</w:t>
            </w:r>
          </w:p>
        </w:tc>
        <w:tc>
          <w:tcPr>
            <w:tcW w:w="2564"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5</w:t>
            </w:r>
            <w:r w:rsidRPr="002F2FE5">
              <w:rPr>
                <w:rFonts w:ascii="Times New Roman" w:hAnsi="Times New Roman"/>
                <w:color w:val="FF0000"/>
                <w:sz w:val="24"/>
                <w:szCs w:val="24"/>
              </w:rPr>
              <w:t>-15.12. 202</w:t>
            </w:r>
            <w:r w:rsidRPr="002F2FE5">
              <w:rPr>
                <w:rFonts w:ascii="Times New Roman" w:hAnsi="Times New Roman"/>
                <w:color w:val="FF0000"/>
                <w:sz w:val="24"/>
                <w:szCs w:val="24"/>
                <w:lang w:val="kk-KZ"/>
              </w:rPr>
              <w:t>2</w:t>
            </w:r>
            <w:r w:rsidRPr="002F2FE5">
              <w:rPr>
                <w:rFonts w:ascii="Times New Roman" w:hAnsi="Times New Roman"/>
                <w:color w:val="FF0000"/>
                <w:sz w:val="24"/>
                <w:szCs w:val="24"/>
              </w:rPr>
              <w:t>ж</w:t>
            </w:r>
          </w:p>
        </w:tc>
        <w:tc>
          <w:tcPr>
            <w:tcW w:w="2113" w:type="dxa"/>
          </w:tcPr>
          <w:p w:rsidR="00C26363" w:rsidRDefault="00C26363" w:rsidP="006B2087">
            <w:pPr>
              <w:rPr>
                <w:rFonts w:ascii="Times New Roman" w:hAnsi="Times New Roman"/>
                <w:color w:val="FF0000"/>
                <w:sz w:val="24"/>
                <w:szCs w:val="24"/>
                <w:lang w:val="kk-KZ"/>
              </w:rPr>
            </w:pPr>
            <w:proofErr w:type="spellStart"/>
            <w:r w:rsidRPr="002F2FE5">
              <w:rPr>
                <w:rFonts w:ascii="Times New Roman" w:hAnsi="Times New Roman"/>
                <w:color w:val="FF0000"/>
                <w:sz w:val="24"/>
                <w:szCs w:val="24"/>
              </w:rPr>
              <w:t>Г.Еркинова</w:t>
            </w:r>
            <w:proofErr w:type="spellEnd"/>
          </w:p>
          <w:p w:rsidR="00FA67FB" w:rsidRPr="00FA67FB" w:rsidRDefault="00FA67FB" w:rsidP="006B2087">
            <w:pPr>
              <w:rPr>
                <w:rFonts w:ascii="Times New Roman" w:hAnsi="Times New Roman"/>
                <w:color w:val="FF0000"/>
                <w:sz w:val="24"/>
                <w:szCs w:val="24"/>
                <w:lang w:val="kk-KZ"/>
              </w:rPr>
            </w:pPr>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7</w:t>
            </w:r>
          </w:p>
        </w:tc>
        <w:tc>
          <w:tcPr>
            <w:tcW w:w="5005"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w:t>
            </w:r>
          </w:p>
        </w:tc>
        <w:tc>
          <w:tcPr>
            <w:tcW w:w="2263"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Бастауыш</w:t>
            </w:r>
            <w:proofErr w:type="spellEnd"/>
            <w:r w:rsidRPr="002F2FE5">
              <w:rPr>
                <w:rFonts w:ascii="Times New Roman" w:hAnsi="Times New Roman"/>
                <w:color w:val="FF0000"/>
                <w:sz w:val="24"/>
                <w:szCs w:val="24"/>
              </w:rPr>
              <w:t xml:space="preserve"> </w:t>
            </w:r>
          </w:p>
        </w:tc>
        <w:tc>
          <w:tcPr>
            <w:tcW w:w="1540"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rPr>
              <w:t>апталық</w:t>
            </w:r>
          </w:p>
        </w:tc>
        <w:tc>
          <w:tcPr>
            <w:tcW w:w="2564"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14-18.11.2022ж.</w:t>
            </w:r>
          </w:p>
        </w:tc>
        <w:tc>
          <w:tcPr>
            <w:tcW w:w="2113"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Г.Әлімбекова</w:t>
            </w:r>
          </w:p>
          <w:p w:rsidR="00FA67FB" w:rsidRPr="002F2FE5" w:rsidRDefault="00FA67FB" w:rsidP="006B2087">
            <w:pPr>
              <w:rPr>
                <w:rFonts w:ascii="Times New Roman" w:hAnsi="Times New Roman"/>
                <w:color w:val="FF0000"/>
                <w:sz w:val="24"/>
                <w:szCs w:val="24"/>
                <w:lang w:val="kk-KZ"/>
              </w:rPr>
            </w:pPr>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8</w:t>
            </w:r>
          </w:p>
        </w:tc>
        <w:tc>
          <w:tcPr>
            <w:tcW w:w="5005"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«Әлемнің ғажайып үш тірегі»</w:t>
            </w:r>
          </w:p>
        </w:tc>
        <w:tc>
          <w:tcPr>
            <w:tcW w:w="2263"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миф</w:t>
            </w:r>
          </w:p>
        </w:tc>
        <w:tc>
          <w:tcPr>
            <w:tcW w:w="1540" w:type="dxa"/>
          </w:tcPr>
          <w:p w:rsidR="00C26363" w:rsidRPr="002F2FE5" w:rsidRDefault="00C26363" w:rsidP="006B2087">
            <w:pPr>
              <w:rPr>
                <w:rFonts w:ascii="Times New Roman" w:hAnsi="Times New Roman"/>
                <w:color w:val="FF0000"/>
                <w:sz w:val="24"/>
                <w:szCs w:val="24"/>
                <w:lang w:val="kk-KZ"/>
              </w:rPr>
            </w:pPr>
            <w:proofErr w:type="spellStart"/>
            <w:r w:rsidRPr="002F2FE5">
              <w:rPr>
                <w:rFonts w:ascii="Times New Roman" w:hAnsi="Times New Roman"/>
                <w:color w:val="FF0000"/>
                <w:sz w:val="24"/>
                <w:szCs w:val="24"/>
              </w:rPr>
              <w:t>апт</w:t>
            </w:r>
            <w:proofErr w:type="spellEnd"/>
            <w:r w:rsidRPr="002F2FE5">
              <w:rPr>
                <w:rFonts w:ascii="Times New Roman" w:hAnsi="Times New Roman"/>
                <w:color w:val="FF0000"/>
                <w:sz w:val="24"/>
                <w:szCs w:val="24"/>
                <w:lang w:val="kk-KZ"/>
              </w:rPr>
              <w:t>алық</w:t>
            </w:r>
          </w:p>
        </w:tc>
        <w:tc>
          <w:tcPr>
            <w:tcW w:w="2564"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rPr>
              <w:t>1</w:t>
            </w:r>
            <w:r w:rsidRPr="002F2FE5">
              <w:rPr>
                <w:rFonts w:ascii="Times New Roman" w:hAnsi="Times New Roman"/>
                <w:color w:val="FF0000"/>
                <w:sz w:val="24"/>
                <w:szCs w:val="24"/>
                <w:lang w:val="kk-KZ"/>
              </w:rPr>
              <w:t>30.01-03.02.2023ж.</w:t>
            </w:r>
          </w:p>
        </w:tc>
        <w:tc>
          <w:tcPr>
            <w:tcW w:w="2113"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Н.Сұлтанова</w:t>
            </w:r>
          </w:p>
          <w:p w:rsidR="00FA67FB" w:rsidRPr="002F2FE5" w:rsidRDefault="00FA67FB" w:rsidP="006B2087">
            <w:pPr>
              <w:rPr>
                <w:rFonts w:ascii="Times New Roman" w:hAnsi="Times New Roman"/>
                <w:color w:val="FF0000"/>
                <w:sz w:val="24"/>
                <w:szCs w:val="24"/>
                <w:lang w:val="kk-KZ"/>
              </w:rPr>
            </w:pPr>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9</w:t>
            </w:r>
          </w:p>
        </w:tc>
        <w:tc>
          <w:tcPr>
            <w:tcW w:w="5005"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ХХІ ғасыр – </w:t>
            </w:r>
            <w:r w:rsidRPr="002F2FE5">
              <w:rPr>
                <w:rFonts w:ascii="Times New Roman" w:hAnsi="Times New Roman"/>
                <w:color w:val="FF0000"/>
                <w:sz w:val="24"/>
                <w:szCs w:val="24"/>
                <w:lang w:val="kk-KZ"/>
              </w:rPr>
              <w:t>жаратылыстану ғ</w:t>
            </w:r>
            <w:proofErr w:type="spellStart"/>
            <w:r w:rsidRPr="002F2FE5">
              <w:rPr>
                <w:rFonts w:ascii="Times New Roman" w:hAnsi="Times New Roman"/>
                <w:color w:val="FF0000"/>
                <w:sz w:val="24"/>
                <w:szCs w:val="24"/>
              </w:rPr>
              <w:t>асыры</w:t>
            </w:r>
            <w:proofErr w:type="spellEnd"/>
          </w:p>
        </w:tc>
        <w:tc>
          <w:tcPr>
            <w:tcW w:w="2263"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Хим-биолог</w:t>
            </w:r>
            <w:proofErr w:type="spellEnd"/>
          </w:p>
        </w:tc>
        <w:tc>
          <w:tcPr>
            <w:tcW w:w="154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апталық</w:t>
            </w:r>
          </w:p>
        </w:tc>
        <w:tc>
          <w:tcPr>
            <w:tcW w:w="2564"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21.11-25.11.2022ж.</w:t>
            </w:r>
          </w:p>
        </w:tc>
        <w:tc>
          <w:tcPr>
            <w:tcW w:w="2113"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rPr>
              <w:t>А.Асқарова</w:t>
            </w:r>
          </w:p>
          <w:p w:rsidR="00FA67FB" w:rsidRPr="00FA67FB" w:rsidRDefault="00FA67FB" w:rsidP="006B2087">
            <w:pPr>
              <w:rPr>
                <w:rFonts w:ascii="Times New Roman" w:hAnsi="Times New Roman"/>
                <w:color w:val="FF0000"/>
                <w:sz w:val="24"/>
                <w:szCs w:val="24"/>
                <w:lang w:val="kk-KZ"/>
              </w:rPr>
            </w:pPr>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10</w:t>
            </w:r>
          </w:p>
        </w:tc>
        <w:tc>
          <w:tcPr>
            <w:tcW w:w="5005"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«Ағылшын тілі-әлем тілі»</w:t>
            </w:r>
          </w:p>
        </w:tc>
        <w:tc>
          <w:tcPr>
            <w:tcW w:w="2263"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Ағылшын </w:t>
            </w:r>
          </w:p>
        </w:tc>
        <w:tc>
          <w:tcPr>
            <w:tcW w:w="154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апталық</w:t>
            </w:r>
          </w:p>
        </w:tc>
        <w:tc>
          <w:tcPr>
            <w:tcW w:w="2564" w:type="dxa"/>
          </w:tcPr>
          <w:p w:rsidR="00C26363" w:rsidRPr="002F2FE5" w:rsidRDefault="00C26363" w:rsidP="006B2087">
            <w:pPr>
              <w:rPr>
                <w:rFonts w:ascii="Times New Roman" w:hAnsi="Times New Roman"/>
                <w:color w:val="FF0000"/>
                <w:sz w:val="24"/>
                <w:szCs w:val="24"/>
                <w:lang w:val="kk-KZ"/>
              </w:rPr>
            </w:pPr>
          </w:p>
        </w:tc>
        <w:tc>
          <w:tcPr>
            <w:tcW w:w="2113"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rPr>
              <w:t>Л.Нұрымбетова</w:t>
            </w:r>
          </w:p>
          <w:p w:rsidR="00FA67FB" w:rsidRPr="00FA67FB" w:rsidRDefault="00FA67FB" w:rsidP="006B2087">
            <w:pPr>
              <w:rPr>
                <w:rFonts w:ascii="Times New Roman" w:hAnsi="Times New Roman"/>
                <w:color w:val="FF0000"/>
                <w:sz w:val="24"/>
                <w:szCs w:val="24"/>
                <w:lang w:val="kk-KZ"/>
              </w:rPr>
            </w:pPr>
          </w:p>
        </w:tc>
      </w:tr>
      <w:tr w:rsidR="00C26363" w:rsidRPr="002F2FE5" w:rsidTr="00A136F3">
        <w:tc>
          <w:tcPr>
            <w:tcW w:w="567"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11</w:t>
            </w:r>
          </w:p>
        </w:tc>
        <w:tc>
          <w:tcPr>
            <w:tcW w:w="5005"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Дені</w:t>
            </w:r>
            <w:proofErr w:type="spellEnd"/>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сау</w:t>
            </w:r>
            <w:proofErr w:type="spellEnd"/>
            <w:r w:rsidRPr="002F2FE5">
              <w:rPr>
                <w:rFonts w:ascii="Times New Roman" w:hAnsi="Times New Roman"/>
                <w:color w:val="FF0000"/>
                <w:sz w:val="24"/>
                <w:szCs w:val="24"/>
              </w:rPr>
              <w:t xml:space="preserve"> ұрпақ – жарқын болашақ</w:t>
            </w:r>
          </w:p>
        </w:tc>
        <w:tc>
          <w:tcPr>
            <w:tcW w:w="2263"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Денешынықтыру </w:t>
            </w:r>
          </w:p>
        </w:tc>
        <w:tc>
          <w:tcPr>
            <w:tcW w:w="154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апталығы</w:t>
            </w:r>
          </w:p>
        </w:tc>
        <w:tc>
          <w:tcPr>
            <w:tcW w:w="256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17</w:t>
            </w:r>
            <w:r w:rsidRPr="002F2FE5">
              <w:rPr>
                <w:rFonts w:ascii="Times New Roman" w:hAnsi="Times New Roman"/>
                <w:color w:val="FF0000"/>
                <w:sz w:val="24"/>
                <w:szCs w:val="24"/>
              </w:rPr>
              <w:t>-</w:t>
            </w:r>
            <w:r w:rsidRPr="002F2FE5">
              <w:rPr>
                <w:rFonts w:ascii="Times New Roman" w:hAnsi="Times New Roman"/>
                <w:color w:val="FF0000"/>
                <w:sz w:val="24"/>
                <w:szCs w:val="24"/>
                <w:lang w:val="kk-KZ"/>
              </w:rPr>
              <w:t>21</w:t>
            </w:r>
            <w:r w:rsidRPr="002F2FE5">
              <w:rPr>
                <w:rFonts w:ascii="Times New Roman" w:hAnsi="Times New Roman"/>
                <w:color w:val="FF0000"/>
                <w:sz w:val="24"/>
                <w:szCs w:val="24"/>
              </w:rPr>
              <w:t>.0</w:t>
            </w:r>
            <w:r w:rsidRPr="002F2FE5">
              <w:rPr>
                <w:rFonts w:ascii="Times New Roman" w:hAnsi="Times New Roman"/>
                <w:color w:val="FF0000"/>
                <w:sz w:val="24"/>
                <w:szCs w:val="24"/>
                <w:lang w:val="kk-KZ"/>
              </w:rPr>
              <w:t>4</w:t>
            </w:r>
            <w:r w:rsidRPr="002F2FE5">
              <w:rPr>
                <w:rFonts w:ascii="Times New Roman" w:hAnsi="Times New Roman"/>
                <w:color w:val="FF0000"/>
                <w:sz w:val="24"/>
                <w:szCs w:val="24"/>
              </w:rPr>
              <w:t>.202</w:t>
            </w:r>
            <w:r w:rsidRPr="002F2FE5">
              <w:rPr>
                <w:rFonts w:ascii="Times New Roman" w:hAnsi="Times New Roman"/>
                <w:color w:val="FF0000"/>
                <w:sz w:val="24"/>
                <w:szCs w:val="24"/>
                <w:lang w:val="kk-KZ"/>
              </w:rPr>
              <w:t>3</w:t>
            </w:r>
            <w:r w:rsidRPr="002F2FE5">
              <w:rPr>
                <w:rFonts w:ascii="Times New Roman" w:hAnsi="Times New Roman"/>
                <w:color w:val="FF0000"/>
                <w:sz w:val="24"/>
                <w:szCs w:val="24"/>
              </w:rPr>
              <w:t>ж</w:t>
            </w:r>
          </w:p>
        </w:tc>
        <w:tc>
          <w:tcPr>
            <w:tcW w:w="2113"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Н.Ділдәбеков</w:t>
            </w:r>
          </w:p>
          <w:p w:rsidR="00FA67FB" w:rsidRPr="002F2FE5" w:rsidRDefault="00FA67FB" w:rsidP="006B2087">
            <w:pPr>
              <w:rPr>
                <w:rFonts w:ascii="Times New Roman" w:hAnsi="Times New Roman"/>
                <w:color w:val="FF0000"/>
                <w:sz w:val="24"/>
                <w:szCs w:val="24"/>
                <w:lang w:val="kk-KZ"/>
              </w:rPr>
            </w:pPr>
          </w:p>
        </w:tc>
      </w:tr>
    </w:tbl>
    <w:p w:rsidR="00C26363" w:rsidRPr="002F2FE5" w:rsidRDefault="00C26363" w:rsidP="00C26363">
      <w:pPr>
        <w:spacing w:after="0"/>
        <w:rPr>
          <w:rFonts w:ascii="Times New Roman" w:hAnsi="Times New Roman"/>
          <w:b/>
          <w:color w:val="FF0000"/>
          <w:sz w:val="24"/>
          <w:szCs w:val="24"/>
        </w:rPr>
      </w:pPr>
    </w:p>
    <w:p w:rsidR="00C26363" w:rsidRPr="002F2FE5" w:rsidRDefault="00C26363" w:rsidP="00C26363">
      <w:pPr>
        <w:spacing w:after="0"/>
        <w:rPr>
          <w:rFonts w:ascii="Times New Roman" w:hAnsi="Times New Roman"/>
          <w:b/>
          <w:color w:val="FF0000"/>
          <w:sz w:val="24"/>
          <w:szCs w:val="24"/>
        </w:rPr>
      </w:pPr>
    </w:p>
    <w:p w:rsidR="00C26363" w:rsidRPr="002F2FE5" w:rsidRDefault="00C26363" w:rsidP="00C26363">
      <w:pPr>
        <w:spacing w:after="0"/>
        <w:rPr>
          <w:rFonts w:ascii="Times New Roman" w:hAnsi="Times New Roman"/>
          <w:b/>
          <w:color w:val="FF0000"/>
          <w:sz w:val="24"/>
          <w:szCs w:val="24"/>
        </w:rPr>
      </w:pPr>
      <w:r w:rsidRPr="002F2FE5">
        <w:rPr>
          <w:rFonts w:ascii="Times New Roman" w:hAnsi="Times New Roman"/>
          <w:b/>
          <w:noProof/>
          <w:color w:val="FF0000"/>
          <w:sz w:val="24"/>
          <w:szCs w:val="24"/>
        </w:rPr>
        <w:drawing>
          <wp:inline distT="0" distB="0" distL="0" distR="0">
            <wp:extent cx="1533303" cy="2371059"/>
            <wp:effectExtent l="19050" t="0" r="0" b="0"/>
            <wp:docPr id="3" name="Рисунок 1" descr="C:\Users\123\Desktop\79d5cc68-83cc-4e70-879b-3ff9adb0b9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79d5cc68-83cc-4e70-879b-3ff9adb0b9f0.jpg"/>
                    <pic:cNvPicPr>
                      <a:picLocks noChangeAspect="1" noChangeArrowheads="1"/>
                    </pic:cNvPicPr>
                  </pic:nvPicPr>
                  <pic:blipFill>
                    <a:blip r:embed="rId4" cstate="print"/>
                    <a:srcRect/>
                    <a:stretch>
                      <a:fillRect/>
                    </a:stretch>
                  </pic:blipFill>
                  <pic:spPr bwMode="auto">
                    <a:xfrm>
                      <a:off x="0" y="0"/>
                      <a:ext cx="1535054" cy="2373767"/>
                    </a:xfrm>
                    <a:prstGeom prst="rect">
                      <a:avLst/>
                    </a:prstGeom>
                    <a:noFill/>
                    <a:ln w="9525">
                      <a:noFill/>
                      <a:miter lim="800000"/>
                      <a:headEnd/>
                      <a:tailEnd/>
                    </a:ln>
                  </pic:spPr>
                </pic:pic>
              </a:graphicData>
            </a:graphic>
          </wp:inline>
        </w:drawing>
      </w:r>
      <w:r w:rsidRPr="002F2FE5">
        <w:rPr>
          <w:rFonts w:ascii="Times New Roman" w:hAnsi="Times New Roman"/>
          <w:b/>
          <w:color w:val="FF0000"/>
          <w:sz w:val="24"/>
          <w:szCs w:val="24"/>
        </w:rPr>
        <w:t xml:space="preserve">   </w:t>
      </w:r>
      <w:r w:rsidRPr="002F2FE5">
        <w:rPr>
          <w:rFonts w:ascii="Times New Roman" w:hAnsi="Times New Roman"/>
          <w:b/>
          <w:noProof/>
          <w:color w:val="FF0000"/>
          <w:sz w:val="24"/>
          <w:szCs w:val="24"/>
        </w:rPr>
        <w:drawing>
          <wp:inline distT="0" distB="0" distL="0" distR="0">
            <wp:extent cx="1594559" cy="2367408"/>
            <wp:effectExtent l="19050" t="0" r="5641" b="0"/>
            <wp:docPr id="5" name="Рисунок 2" descr="C:\Users\123\Desktop\02c3ee53-d5ab-492e-87c9-ef36b0f035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3\Desktop\02c3ee53-d5ab-492e-87c9-ef36b0f035d7.jpg"/>
                    <pic:cNvPicPr>
                      <a:picLocks noChangeAspect="1" noChangeArrowheads="1"/>
                    </pic:cNvPicPr>
                  </pic:nvPicPr>
                  <pic:blipFill>
                    <a:blip r:embed="rId5" cstate="print"/>
                    <a:srcRect/>
                    <a:stretch>
                      <a:fillRect/>
                    </a:stretch>
                  </pic:blipFill>
                  <pic:spPr bwMode="auto">
                    <a:xfrm>
                      <a:off x="0" y="0"/>
                      <a:ext cx="1596555" cy="2370371"/>
                    </a:xfrm>
                    <a:prstGeom prst="rect">
                      <a:avLst/>
                    </a:prstGeom>
                    <a:noFill/>
                    <a:ln w="9525">
                      <a:noFill/>
                      <a:miter lim="800000"/>
                      <a:headEnd/>
                      <a:tailEnd/>
                    </a:ln>
                  </pic:spPr>
                </pic:pic>
              </a:graphicData>
            </a:graphic>
          </wp:inline>
        </w:drawing>
      </w:r>
      <w:r w:rsidRPr="002F2FE5">
        <w:rPr>
          <w:rFonts w:ascii="Times New Roman" w:hAnsi="Times New Roman"/>
          <w:b/>
          <w:color w:val="FF0000"/>
          <w:sz w:val="24"/>
          <w:szCs w:val="24"/>
        </w:rPr>
        <w:t xml:space="preserve">  </w:t>
      </w:r>
      <w:r w:rsidRPr="002F2FE5">
        <w:rPr>
          <w:rFonts w:ascii="Times New Roman" w:hAnsi="Times New Roman"/>
          <w:b/>
          <w:noProof/>
          <w:color w:val="FF0000"/>
          <w:sz w:val="24"/>
          <w:szCs w:val="24"/>
        </w:rPr>
        <w:drawing>
          <wp:inline distT="0" distB="0" distL="0" distR="0">
            <wp:extent cx="1786580" cy="2368614"/>
            <wp:effectExtent l="19050" t="0" r="4120" b="0"/>
            <wp:docPr id="7" name="Рисунок 3" descr="C:\Users\123\Desktop\111d2a20-97d6-4d0e-bb4b-cf6e35facc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23\Desktop\111d2a20-97d6-4d0e-bb4b-cf6e35facc31.jpg"/>
                    <pic:cNvPicPr>
                      <a:picLocks noChangeAspect="1" noChangeArrowheads="1"/>
                    </pic:cNvPicPr>
                  </pic:nvPicPr>
                  <pic:blipFill>
                    <a:blip r:embed="rId6" cstate="print"/>
                    <a:srcRect/>
                    <a:stretch>
                      <a:fillRect/>
                    </a:stretch>
                  </pic:blipFill>
                  <pic:spPr bwMode="auto">
                    <a:xfrm>
                      <a:off x="0" y="0"/>
                      <a:ext cx="1798279" cy="2384124"/>
                    </a:xfrm>
                    <a:prstGeom prst="rect">
                      <a:avLst/>
                    </a:prstGeom>
                    <a:noFill/>
                    <a:ln w="9525">
                      <a:noFill/>
                      <a:miter lim="800000"/>
                      <a:headEnd/>
                      <a:tailEnd/>
                    </a:ln>
                  </pic:spPr>
                </pic:pic>
              </a:graphicData>
            </a:graphic>
          </wp:inline>
        </w:drawing>
      </w:r>
      <w:r w:rsidRPr="002F2FE5">
        <w:rPr>
          <w:rFonts w:ascii="Times New Roman" w:hAnsi="Times New Roman"/>
          <w:b/>
          <w:color w:val="FF0000"/>
          <w:sz w:val="24"/>
          <w:szCs w:val="24"/>
        </w:rPr>
        <w:t xml:space="preserve">   </w:t>
      </w:r>
      <w:r w:rsidRPr="002F2FE5">
        <w:rPr>
          <w:rFonts w:ascii="Times New Roman" w:hAnsi="Times New Roman"/>
          <w:b/>
          <w:noProof/>
          <w:color w:val="FF0000"/>
          <w:sz w:val="24"/>
          <w:szCs w:val="24"/>
        </w:rPr>
        <w:drawing>
          <wp:inline distT="0" distB="0" distL="0" distR="0">
            <wp:extent cx="1905443" cy="2371060"/>
            <wp:effectExtent l="19050" t="0" r="0" b="0"/>
            <wp:docPr id="9" name="Рисунок 4" descr="C:\Users\123\Desktop\c6d38539-5e6f-4440-b991-c5c62fe285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Desktop\c6d38539-5e6f-4440-b991-c5c62fe285f7.jpg"/>
                    <pic:cNvPicPr>
                      <a:picLocks noChangeAspect="1" noChangeArrowheads="1"/>
                    </pic:cNvPicPr>
                  </pic:nvPicPr>
                  <pic:blipFill>
                    <a:blip r:embed="rId7"/>
                    <a:srcRect/>
                    <a:stretch>
                      <a:fillRect/>
                    </a:stretch>
                  </pic:blipFill>
                  <pic:spPr bwMode="auto">
                    <a:xfrm>
                      <a:off x="0" y="0"/>
                      <a:ext cx="1905444" cy="2371061"/>
                    </a:xfrm>
                    <a:prstGeom prst="rect">
                      <a:avLst/>
                    </a:prstGeom>
                    <a:noFill/>
                    <a:ln w="9525">
                      <a:noFill/>
                      <a:miter lim="800000"/>
                      <a:headEnd/>
                      <a:tailEnd/>
                    </a:ln>
                  </pic:spPr>
                </pic:pic>
              </a:graphicData>
            </a:graphic>
          </wp:inline>
        </w:drawing>
      </w:r>
      <w:r w:rsidRPr="002F2FE5">
        <w:rPr>
          <w:rFonts w:ascii="Times New Roman" w:hAnsi="Times New Roman"/>
          <w:b/>
          <w:color w:val="FF0000"/>
          <w:sz w:val="24"/>
          <w:szCs w:val="24"/>
        </w:rPr>
        <w:t xml:space="preserve">  </w:t>
      </w:r>
      <w:r w:rsidRPr="002F2FE5">
        <w:rPr>
          <w:rFonts w:ascii="Times New Roman" w:hAnsi="Times New Roman"/>
          <w:b/>
          <w:noProof/>
          <w:color w:val="FF0000"/>
          <w:sz w:val="24"/>
          <w:szCs w:val="24"/>
        </w:rPr>
        <w:drawing>
          <wp:inline distT="0" distB="0" distL="0" distR="0">
            <wp:extent cx="1841648" cy="2371061"/>
            <wp:effectExtent l="19050" t="0" r="6202" b="0"/>
            <wp:docPr id="11" name="Рисунок 5" descr="C:\Users\123\Desktop\28277295-36df-4dd8-b583-7aac4ad88d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23\Desktop\28277295-36df-4dd8-b583-7aac4ad88d3b.jpg"/>
                    <pic:cNvPicPr>
                      <a:picLocks noChangeAspect="1" noChangeArrowheads="1"/>
                    </pic:cNvPicPr>
                  </pic:nvPicPr>
                  <pic:blipFill>
                    <a:blip r:embed="rId8" cstate="print"/>
                    <a:srcRect/>
                    <a:stretch>
                      <a:fillRect/>
                    </a:stretch>
                  </pic:blipFill>
                  <pic:spPr bwMode="auto">
                    <a:xfrm>
                      <a:off x="0" y="0"/>
                      <a:ext cx="1848575" cy="2379979"/>
                    </a:xfrm>
                    <a:prstGeom prst="rect">
                      <a:avLst/>
                    </a:prstGeom>
                    <a:noFill/>
                    <a:ln w="9525">
                      <a:noFill/>
                      <a:miter lim="800000"/>
                      <a:headEnd/>
                      <a:tailEnd/>
                    </a:ln>
                  </pic:spPr>
                </pic:pic>
              </a:graphicData>
            </a:graphic>
          </wp:inline>
        </w:drawing>
      </w:r>
    </w:p>
    <w:p w:rsidR="00C26363" w:rsidRPr="002F2FE5" w:rsidRDefault="00C26363" w:rsidP="00C26363">
      <w:pPr>
        <w:spacing w:after="0"/>
        <w:rPr>
          <w:rFonts w:ascii="Times New Roman" w:hAnsi="Times New Roman"/>
          <w:b/>
          <w:color w:val="FF0000"/>
          <w:sz w:val="24"/>
          <w:szCs w:val="24"/>
        </w:rPr>
      </w:pPr>
    </w:p>
    <w:p w:rsidR="00C26363" w:rsidRPr="002F2FE5" w:rsidRDefault="00C26363" w:rsidP="00C26363">
      <w:pPr>
        <w:spacing w:after="0"/>
        <w:rPr>
          <w:rFonts w:ascii="Times New Roman" w:hAnsi="Times New Roman"/>
          <w:b/>
          <w:color w:val="FF0000"/>
          <w:sz w:val="24"/>
          <w:szCs w:val="24"/>
        </w:rPr>
      </w:pPr>
    </w:p>
    <w:p w:rsidR="00323115" w:rsidRDefault="00C26363" w:rsidP="00C26363">
      <w:pPr>
        <w:spacing w:after="0"/>
        <w:rPr>
          <w:rFonts w:ascii="Times New Roman" w:hAnsi="Times New Roman"/>
          <w:b/>
          <w:color w:val="FF0000"/>
          <w:sz w:val="24"/>
          <w:szCs w:val="24"/>
          <w:lang w:val="kk-KZ"/>
        </w:rPr>
      </w:pPr>
      <w:proofErr w:type="spellStart"/>
      <w:r w:rsidRPr="002F2FE5">
        <w:rPr>
          <w:rFonts w:ascii="Times New Roman" w:hAnsi="Times New Roman"/>
          <w:b/>
          <w:color w:val="FF0000"/>
          <w:sz w:val="24"/>
          <w:szCs w:val="24"/>
        </w:rPr>
        <w:t>Сыныптан</w:t>
      </w:r>
      <w:proofErr w:type="spellEnd"/>
      <w:r w:rsidRPr="002F2FE5">
        <w:rPr>
          <w:rFonts w:ascii="Times New Roman" w:hAnsi="Times New Roman"/>
          <w:b/>
          <w:color w:val="FF0000"/>
          <w:sz w:val="24"/>
          <w:szCs w:val="24"/>
        </w:rPr>
        <w:t xml:space="preserve"> </w:t>
      </w:r>
      <w:proofErr w:type="spellStart"/>
      <w:proofErr w:type="gramStart"/>
      <w:r w:rsidRPr="002F2FE5">
        <w:rPr>
          <w:rFonts w:ascii="Times New Roman" w:hAnsi="Times New Roman"/>
          <w:b/>
          <w:color w:val="FF0000"/>
          <w:sz w:val="24"/>
          <w:szCs w:val="24"/>
        </w:rPr>
        <w:t>тыс</w:t>
      </w:r>
      <w:proofErr w:type="spellEnd"/>
      <w:proofErr w:type="gramEnd"/>
      <w:r w:rsidRPr="002F2FE5">
        <w:rPr>
          <w:rFonts w:ascii="Times New Roman" w:hAnsi="Times New Roman"/>
          <w:b/>
          <w:color w:val="FF0000"/>
          <w:sz w:val="24"/>
          <w:szCs w:val="24"/>
        </w:rPr>
        <w:t xml:space="preserve"> </w:t>
      </w:r>
      <w:proofErr w:type="spellStart"/>
      <w:r w:rsidRPr="002F2FE5">
        <w:rPr>
          <w:rFonts w:ascii="Times New Roman" w:hAnsi="Times New Roman"/>
          <w:b/>
          <w:color w:val="FF0000"/>
          <w:sz w:val="24"/>
          <w:szCs w:val="24"/>
        </w:rPr>
        <w:t>іс-шаралар</w:t>
      </w:r>
      <w:proofErr w:type="spellEnd"/>
    </w:p>
    <w:p w:rsidR="00323115" w:rsidRPr="00323115" w:rsidRDefault="00323115" w:rsidP="00C26363">
      <w:pPr>
        <w:spacing w:after="0"/>
        <w:rPr>
          <w:rFonts w:ascii="Times New Roman" w:hAnsi="Times New Roman"/>
          <w:b/>
          <w:color w:val="FF0000"/>
          <w:sz w:val="24"/>
          <w:szCs w:val="24"/>
          <w:lang w:val="kk-KZ"/>
        </w:rPr>
      </w:pPr>
    </w:p>
    <w:tbl>
      <w:tblPr>
        <w:tblStyle w:val="a5"/>
        <w:tblW w:w="0" w:type="auto"/>
        <w:tblInd w:w="-318" w:type="dxa"/>
        <w:tblLayout w:type="fixed"/>
        <w:tblLook w:val="04A0"/>
      </w:tblPr>
      <w:tblGrid>
        <w:gridCol w:w="508"/>
        <w:gridCol w:w="5408"/>
        <w:gridCol w:w="1624"/>
        <w:gridCol w:w="2378"/>
        <w:gridCol w:w="1670"/>
        <w:gridCol w:w="2132"/>
      </w:tblGrid>
      <w:tr w:rsidR="00C26363" w:rsidRPr="002F2FE5" w:rsidTr="006B2087">
        <w:tc>
          <w:tcPr>
            <w:tcW w:w="508" w:type="dxa"/>
          </w:tcPr>
          <w:p w:rsidR="00C26363" w:rsidRPr="002F2FE5" w:rsidRDefault="00C26363" w:rsidP="006B2087">
            <w:pPr>
              <w:jc w:val="center"/>
              <w:rPr>
                <w:rFonts w:ascii="Times New Roman" w:hAnsi="Times New Roman"/>
                <w:b/>
                <w:color w:val="FF0000"/>
                <w:sz w:val="24"/>
                <w:szCs w:val="24"/>
              </w:rPr>
            </w:pPr>
            <w:r w:rsidRPr="002F2FE5">
              <w:rPr>
                <w:rFonts w:ascii="Times New Roman" w:hAnsi="Times New Roman"/>
                <w:b/>
                <w:color w:val="FF0000"/>
                <w:sz w:val="24"/>
                <w:szCs w:val="24"/>
              </w:rPr>
              <w:t>№</w:t>
            </w:r>
          </w:p>
        </w:tc>
        <w:tc>
          <w:tcPr>
            <w:tcW w:w="5408" w:type="dxa"/>
          </w:tcPr>
          <w:p w:rsidR="00C26363" w:rsidRPr="002F2FE5" w:rsidRDefault="00C26363" w:rsidP="006B2087">
            <w:pPr>
              <w:jc w:val="center"/>
              <w:rPr>
                <w:rFonts w:ascii="Times New Roman" w:hAnsi="Times New Roman"/>
                <w:b/>
                <w:color w:val="FF0000"/>
                <w:sz w:val="24"/>
                <w:szCs w:val="24"/>
              </w:rPr>
            </w:pPr>
            <w:proofErr w:type="spellStart"/>
            <w:r w:rsidRPr="002F2FE5">
              <w:rPr>
                <w:rFonts w:ascii="Times New Roman" w:hAnsi="Times New Roman"/>
                <w:b/>
                <w:color w:val="FF0000"/>
                <w:sz w:val="24"/>
                <w:szCs w:val="24"/>
              </w:rPr>
              <w:t>Іс-шара</w:t>
            </w:r>
            <w:proofErr w:type="spellEnd"/>
            <w:r w:rsidRPr="002F2FE5">
              <w:rPr>
                <w:rFonts w:ascii="Times New Roman" w:hAnsi="Times New Roman"/>
                <w:b/>
                <w:color w:val="FF0000"/>
                <w:sz w:val="24"/>
                <w:szCs w:val="24"/>
              </w:rPr>
              <w:t xml:space="preserve"> тақырыбы</w:t>
            </w:r>
          </w:p>
        </w:tc>
        <w:tc>
          <w:tcPr>
            <w:tcW w:w="1624" w:type="dxa"/>
          </w:tcPr>
          <w:p w:rsidR="00C26363" w:rsidRPr="002F2FE5" w:rsidRDefault="00C26363" w:rsidP="006B2087">
            <w:pPr>
              <w:rPr>
                <w:rFonts w:ascii="Times New Roman" w:hAnsi="Times New Roman"/>
                <w:b/>
                <w:color w:val="FF0000"/>
                <w:sz w:val="24"/>
                <w:szCs w:val="24"/>
                <w:lang w:val="kk-KZ"/>
              </w:rPr>
            </w:pPr>
            <w:r w:rsidRPr="002F2FE5">
              <w:rPr>
                <w:rFonts w:ascii="Times New Roman" w:hAnsi="Times New Roman"/>
                <w:b/>
                <w:color w:val="FF0000"/>
                <w:sz w:val="24"/>
                <w:szCs w:val="24"/>
                <w:lang w:val="kk-KZ"/>
              </w:rPr>
              <w:t xml:space="preserve"> Сынып</w:t>
            </w:r>
          </w:p>
        </w:tc>
        <w:tc>
          <w:tcPr>
            <w:tcW w:w="2378" w:type="dxa"/>
          </w:tcPr>
          <w:p w:rsidR="00C26363" w:rsidRPr="002F2FE5" w:rsidRDefault="00C26363" w:rsidP="006B2087">
            <w:pPr>
              <w:jc w:val="center"/>
              <w:rPr>
                <w:rFonts w:ascii="Times New Roman" w:hAnsi="Times New Roman"/>
                <w:b/>
                <w:color w:val="FF0000"/>
                <w:sz w:val="24"/>
                <w:szCs w:val="24"/>
              </w:rPr>
            </w:pPr>
            <w:proofErr w:type="spellStart"/>
            <w:r w:rsidRPr="002F2FE5">
              <w:rPr>
                <w:rFonts w:ascii="Times New Roman" w:hAnsi="Times New Roman"/>
                <w:b/>
                <w:color w:val="FF0000"/>
                <w:sz w:val="24"/>
                <w:szCs w:val="24"/>
              </w:rPr>
              <w:t>Іс-шара</w:t>
            </w:r>
            <w:proofErr w:type="spellEnd"/>
            <w:r w:rsidRPr="002F2FE5">
              <w:rPr>
                <w:rFonts w:ascii="Times New Roman" w:hAnsi="Times New Roman"/>
                <w:b/>
                <w:color w:val="FF0000"/>
                <w:sz w:val="24"/>
                <w:szCs w:val="24"/>
              </w:rPr>
              <w:t xml:space="preserve"> тү</w:t>
            </w:r>
            <w:proofErr w:type="gramStart"/>
            <w:r w:rsidRPr="002F2FE5">
              <w:rPr>
                <w:rFonts w:ascii="Times New Roman" w:hAnsi="Times New Roman"/>
                <w:b/>
                <w:color w:val="FF0000"/>
                <w:sz w:val="24"/>
                <w:szCs w:val="24"/>
              </w:rPr>
              <w:t>р</w:t>
            </w:r>
            <w:proofErr w:type="gramEnd"/>
            <w:r w:rsidRPr="002F2FE5">
              <w:rPr>
                <w:rFonts w:ascii="Times New Roman" w:hAnsi="Times New Roman"/>
                <w:b/>
                <w:color w:val="FF0000"/>
                <w:sz w:val="24"/>
                <w:szCs w:val="24"/>
              </w:rPr>
              <w:t>і</w:t>
            </w:r>
          </w:p>
        </w:tc>
        <w:tc>
          <w:tcPr>
            <w:tcW w:w="1670" w:type="dxa"/>
          </w:tcPr>
          <w:p w:rsidR="00C26363" w:rsidRPr="002F2FE5" w:rsidRDefault="00C26363" w:rsidP="006B2087">
            <w:pPr>
              <w:jc w:val="center"/>
              <w:rPr>
                <w:rFonts w:ascii="Times New Roman" w:hAnsi="Times New Roman"/>
                <w:b/>
                <w:color w:val="FF0000"/>
                <w:sz w:val="24"/>
                <w:szCs w:val="24"/>
              </w:rPr>
            </w:pPr>
            <w:proofErr w:type="spellStart"/>
            <w:r w:rsidRPr="002F2FE5">
              <w:rPr>
                <w:rFonts w:ascii="Times New Roman" w:hAnsi="Times New Roman"/>
                <w:b/>
                <w:color w:val="FF0000"/>
                <w:sz w:val="24"/>
                <w:szCs w:val="24"/>
              </w:rPr>
              <w:t>Мерзі</w:t>
            </w:r>
            <w:proofErr w:type="gramStart"/>
            <w:r w:rsidRPr="002F2FE5">
              <w:rPr>
                <w:rFonts w:ascii="Times New Roman" w:hAnsi="Times New Roman"/>
                <w:b/>
                <w:color w:val="FF0000"/>
                <w:sz w:val="24"/>
                <w:szCs w:val="24"/>
              </w:rPr>
              <w:t>м</w:t>
            </w:r>
            <w:proofErr w:type="gramEnd"/>
            <w:r w:rsidRPr="002F2FE5">
              <w:rPr>
                <w:rFonts w:ascii="Times New Roman" w:hAnsi="Times New Roman"/>
                <w:b/>
                <w:color w:val="FF0000"/>
                <w:sz w:val="24"/>
                <w:szCs w:val="24"/>
              </w:rPr>
              <w:t>і</w:t>
            </w:r>
            <w:proofErr w:type="spellEnd"/>
            <w:r w:rsidRPr="002F2FE5">
              <w:rPr>
                <w:rFonts w:ascii="Times New Roman" w:hAnsi="Times New Roman"/>
                <w:b/>
                <w:color w:val="FF0000"/>
                <w:sz w:val="24"/>
                <w:szCs w:val="24"/>
              </w:rPr>
              <w:t xml:space="preserve"> </w:t>
            </w:r>
          </w:p>
        </w:tc>
        <w:tc>
          <w:tcPr>
            <w:tcW w:w="2132" w:type="dxa"/>
          </w:tcPr>
          <w:p w:rsidR="00C26363" w:rsidRDefault="00C26363" w:rsidP="006B2087">
            <w:pPr>
              <w:jc w:val="center"/>
              <w:rPr>
                <w:rFonts w:ascii="Times New Roman" w:hAnsi="Times New Roman"/>
                <w:b/>
                <w:color w:val="FF0000"/>
                <w:sz w:val="24"/>
                <w:szCs w:val="24"/>
                <w:lang w:val="kk-KZ"/>
              </w:rPr>
            </w:pPr>
            <w:proofErr w:type="spellStart"/>
            <w:r w:rsidRPr="002F2FE5">
              <w:rPr>
                <w:rFonts w:ascii="Times New Roman" w:hAnsi="Times New Roman"/>
                <w:b/>
                <w:color w:val="FF0000"/>
                <w:sz w:val="24"/>
                <w:szCs w:val="24"/>
              </w:rPr>
              <w:t>Жауыпты</w:t>
            </w:r>
            <w:proofErr w:type="spellEnd"/>
          </w:p>
          <w:p w:rsidR="00A27F35" w:rsidRPr="00A27F35" w:rsidRDefault="00A27F35" w:rsidP="006B2087">
            <w:pPr>
              <w:jc w:val="center"/>
              <w:rPr>
                <w:rFonts w:ascii="Times New Roman" w:hAnsi="Times New Roman"/>
                <w:b/>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«Желтоқсан құрбандары»</w:t>
            </w:r>
          </w:p>
        </w:tc>
        <w:tc>
          <w:tcPr>
            <w:tcW w:w="1624"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10-11сынып</w:t>
            </w:r>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Пресс конференция</w:t>
            </w:r>
          </w:p>
        </w:tc>
        <w:tc>
          <w:tcPr>
            <w:tcW w:w="1670"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09.12.2023ж.</w:t>
            </w:r>
          </w:p>
        </w:tc>
        <w:tc>
          <w:tcPr>
            <w:tcW w:w="2132"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Д.Канибекова</w:t>
            </w:r>
          </w:p>
          <w:p w:rsidR="00FA67FB" w:rsidRPr="002F2FE5" w:rsidRDefault="00FA67FB" w:rsidP="006B2087">
            <w:pPr>
              <w:rPr>
                <w:rFonts w:ascii="Times New Roman" w:hAnsi="Times New Roman"/>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2</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«Жас географтар»</w:t>
            </w:r>
          </w:p>
        </w:tc>
        <w:tc>
          <w:tcPr>
            <w:tcW w:w="1624"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тілдер</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сайыс</w:t>
            </w:r>
          </w:p>
        </w:tc>
        <w:tc>
          <w:tcPr>
            <w:tcW w:w="1670"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08.12.2022ж.</w:t>
            </w:r>
          </w:p>
        </w:tc>
        <w:tc>
          <w:tcPr>
            <w:tcW w:w="2132"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Н.Қосаева</w:t>
            </w:r>
          </w:p>
          <w:p w:rsidR="00FA67FB" w:rsidRPr="002F2FE5" w:rsidRDefault="00FA67FB" w:rsidP="006B2087">
            <w:pPr>
              <w:rPr>
                <w:rFonts w:ascii="Times New Roman" w:hAnsi="Times New Roman"/>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3</w:t>
            </w:r>
          </w:p>
        </w:tc>
        <w:tc>
          <w:tcPr>
            <w:tcW w:w="54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Тәуелсіздік </w:t>
            </w:r>
            <w:r w:rsidRPr="002F2FE5">
              <w:rPr>
                <w:rFonts w:ascii="Times New Roman" w:hAnsi="Times New Roman"/>
                <w:color w:val="FF0000"/>
                <w:sz w:val="24"/>
                <w:szCs w:val="24"/>
                <w:lang w:val="kk-KZ"/>
              </w:rPr>
              <w:t>деп соғады жүрегіміз</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7 с</w:t>
            </w:r>
            <w:proofErr w:type="spellStart"/>
            <w:r w:rsidRPr="002F2FE5">
              <w:rPr>
                <w:rFonts w:ascii="Times New Roman" w:hAnsi="Times New Roman"/>
                <w:color w:val="FF0000"/>
                <w:sz w:val="24"/>
                <w:szCs w:val="24"/>
              </w:rPr>
              <w:t>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rPr>
              <w:t>Тәрбие сабағы</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14.12.2022</w:t>
            </w:r>
            <w:r w:rsidRPr="002F2FE5">
              <w:rPr>
                <w:rFonts w:ascii="Times New Roman" w:hAnsi="Times New Roman"/>
                <w:color w:val="FF0000"/>
                <w:sz w:val="24"/>
                <w:szCs w:val="24"/>
              </w:rPr>
              <w:t>ж</w:t>
            </w:r>
          </w:p>
        </w:tc>
        <w:tc>
          <w:tcPr>
            <w:tcW w:w="2132"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М.Сүгірбаева</w:t>
            </w:r>
          </w:p>
          <w:p w:rsidR="00FA67FB" w:rsidRPr="002F2FE5" w:rsidRDefault="00FA67FB" w:rsidP="006B2087">
            <w:pPr>
              <w:rPr>
                <w:rFonts w:ascii="Times New Roman" w:hAnsi="Times New Roman"/>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4</w:t>
            </w:r>
          </w:p>
        </w:tc>
        <w:tc>
          <w:tcPr>
            <w:tcW w:w="5408" w:type="dxa"/>
          </w:tcPr>
          <w:p w:rsidR="00C26363" w:rsidRPr="002F2FE5" w:rsidRDefault="00C26363" w:rsidP="006B2087">
            <w:pPr>
              <w:ind w:left="-49" w:right="-109"/>
              <w:rPr>
                <w:rFonts w:ascii="Times New Roman" w:hAnsi="Times New Roman"/>
                <w:color w:val="FF0000"/>
                <w:sz w:val="24"/>
                <w:szCs w:val="24"/>
                <w:lang w:val="kk-KZ"/>
              </w:rPr>
            </w:pPr>
            <w:r w:rsidRPr="002F2FE5">
              <w:rPr>
                <w:rFonts w:ascii="Times New Roman" w:hAnsi="Times New Roman"/>
                <w:color w:val="FF0000"/>
                <w:sz w:val="24"/>
                <w:szCs w:val="24"/>
                <w:lang w:val="kk-KZ"/>
              </w:rPr>
              <w:t xml:space="preserve">«Хочу все знать» </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5</w:t>
            </w:r>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Защита презентации</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09.12.2021ж</w:t>
            </w:r>
          </w:p>
        </w:tc>
        <w:tc>
          <w:tcPr>
            <w:tcW w:w="2132"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И.Шералиева</w:t>
            </w:r>
          </w:p>
          <w:p w:rsidR="00FA67FB" w:rsidRPr="002F2FE5" w:rsidRDefault="00FA67FB" w:rsidP="006B2087">
            <w:pPr>
              <w:rPr>
                <w:rFonts w:ascii="Times New Roman" w:hAnsi="Times New Roman"/>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5</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«Остров сокровищ»</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5-6</w:t>
            </w:r>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Интеллект. игра</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28.02.2023ж.</w:t>
            </w:r>
          </w:p>
        </w:tc>
        <w:tc>
          <w:tcPr>
            <w:tcW w:w="2132"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И.Шералиева</w:t>
            </w:r>
          </w:p>
          <w:p w:rsidR="00FA67FB" w:rsidRPr="002F2FE5" w:rsidRDefault="00FA67FB" w:rsidP="006B2087">
            <w:pPr>
              <w:rPr>
                <w:rFonts w:ascii="Times New Roman" w:hAnsi="Times New Roman"/>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6</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«Золотое перышко»</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6- класс</w:t>
            </w:r>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Конкурс коллеграфии</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28.01.2023ж</w:t>
            </w:r>
          </w:p>
        </w:tc>
        <w:tc>
          <w:tcPr>
            <w:tcW w:w="2132"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А.Мырзаева</w:t>
            </w:r>
          </w:p>
        </w:tc>
      </w:tr>
      <w:tr w:rsidR="00C26363" w:rsidRPr="002F2FE5" w:rsidTr="006B2087">
        <w:trPr>
          <w:trHeight w:val="314"/>
        </w:trPr>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lastRenderedPageBreak/>
              <w:t>7</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«Жаратылыс сыры ғылымда»</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5-8</w:t>
            </w:r>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Жобалар сайысы</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23.11.2022</w:t>
            </w:r>
            <w:r w:rsidRPr="002F2FE5">
              <w:rPr>
                <w:rFonts w:ascii="Times New Roman" w:hAnsi="Times New Roman"/>
                <w:color w:val="FF0000"/>
                <w:sz w:val="24"/>
                <w:szCs w:val="24"/>
              </w:rPr>
              <w:t>ж</w:t>
            </w:r>
          </w:p>
        </w:tc>
        <w:tc>
          <w:tcPr>
            <w:tcW w:w="2132" w:type="dxa"/>
          </w:tcPr>
          <w:p w:rsidR="00C26363" w:rsidRDefault="00C26363" w:rsidP="006B2087">
            <w:pPr>
              <w:rPr>
                <w:rFonts w:ascii="Times New Roman" w:hAnsi="Times New Roman"/>
                <w:color w:val="FF0000"/>
                <w:sz w:val="24"/>
                <w:szCs w:val="24"/>
                <w:lang w:val="kk-KZ"/>
              </w:rPr>
            </w:pPr>
          </w:p>
          <w:p w:rsidR="00FA67FB" w:rsidRPr="002F2FE5" w:rsidRDefault="00FA67FB" w:rsidP="006B2087">
            <w:pPr>
              <w:rPr>
                <w:rFonts w:ascii="Times New Roman" w:hAnsi="Times New Roman"/>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8</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Жануарлардың құпия өмірі</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7-8</w:t>
            </w:r>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w:t>
            </w:r>
            <w:proofErr w:type="spellEnd"/>
          </w:p>
        </w:tc>
        <w:tc>
          <w:tcPr>
            <w:tcW w:w="2378"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Бейне көрсетілімдер жарысы</w:t>
            </w:r>
          </w:p>
          <w:p w:rsidR="00FA67FB" w:rsidRPr="002F2FE5" w:rsidRDefault="00FA67FB" w:rsidP="006B2087">
            <w:pPr>
              <w:rPr>
                <w:rFonts w:ascii="Times New Roman" w:hAnsi="Times New Roman"/>
                <w:color w:val="FF0000"/>
                <w:sz w:val="24"/>
                <w:szCs w:val="24"/>
                <w:lang w:val="kk-KZ"/>
              </w:rPr>
            </w:pP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24.11.2022</w:t>
            </w:r>
            <w:r w:rsidRPr="002F2FE5">
              <w:rPr>
                <w:rFonts w:ascii="Times New Roman" w:hAnsi="Times New Roman"/>
                <w:color w:val="FF0000"/>
                <w:sz w:val="24"/>
                <w:szCs w:val="24"/>
              </w:rPr>
              <w:t>ж</w:t>
            </w:r>
          </w:p>
        </w:tc>
        <w:tc>
          <w:tcPr>
            <w:tcW w:w="2132"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А.Исмаилова</w:t>
            </w: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9</w:t>
            </w:r>
          </w:p>
        </w:tc>
        <w:tc>
          <w:tcPr>
            <w:tcW w:w="5408" w:type="dxa"/>
          </w:tcPr>
          <w:p w:rsidR="00C26363" w:rsidRPr="002F2FE5" w:rsidRDefault="00C26363" w:rsidP="006B2087">
            <w:pPr>
              <w:rPr>
                <w:rFonts w:ascii="Times New Roman" w:hAnsi="Times New Roman"/>
                <w:color w:val="FF0000"/>
                <w:sz w:val="24"/>
                <w:szCs w:val="24"/>
                <w:lang w:val="en-US"/>
              </w:rPr>
            </w:pPr>
            <w:r w:rsidRPr="002F2FE5">
              <w:rPr>
                <w:rFonts w:ascii="Times New Roman" w:hAnsi="Times New Roman"/>
                <w:color w:val="FF0000"/>
                <w:sz w:val="24"/>
                <w:szCs w:val="24"/>
                <w:lang w:val="kk-KZ"/>
              </w:rPr>
              <w:t xml:space="preserve">Биохимиялық </w:t>
            </w:r>
            <w:r w:rsidRPr="002F2FE5">
              <w:rPr>
                <w:rFonts w:ascii="Times New Roman" w:hAnsi="Times New Roman"/>
                <w:color w:val="FF0000"/>
                <w:sz w:val="24"/>
                <w:szCs w:val="24"/>
                <w:lang w:val="en-US"/>
              </w:rPr>
              <w:t>LIFE HAKS</w:t>
            </w:r>
            <w:r w:rsidRPr="002F2FE5">
              <w:rPr>
                <w:rFonts w:ascii="Times New Roman" w:hAnsi="Times New Roman"/>
                <w:color w:val="FF0000"/>
                <w:sz w:val="24"/>
                <w:szCs w:val="24"/>
                <w:lang w:val="kk-KZ"/>
              </w:rPr>
              <w:t xml:space="preserve"> </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en-US"/>
              </w:rPr>
              <w:t>8-11</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Сыныптан</w:t>
            </w:r>
            <w:proofErr w:type="spellEnd"/>
            <w:r w:rsidRPr="002F2FE5">
              <w:rPr>
                <w:rFonts w:ascii="Times New Roman" w:hAnsi="Times New Roman"/>
                <w:color w:val="FF0000"/>
                <w:sz w:val="24"/>
                <w:szCs w:val="24"/>
              </w:rPr>
              <w:t xml:space="preserve"> </w:t>
            </w:r>
            <w:proofErr w:type="spellStart"/>
            <w:proofErr w:type="gramStart"/>
            <w:r w:rsidRPr="002F2FE5">
              <w:rPr>
                <w:rFonts w:ascii="Times New Roman" w:hAnsi="Times New Roman"/>
                <w:color w:val="FF0000"/>
                <w:sz w:val="24"/>
                <w:szCs w:val="24"/>
              </w:rPr>
              <w:t>тыс</w:t>
            </w:r>
            <w:proofErr w:type="spellEnd"/>
            <w:proofErr w:type="gramEnd"/>
          </w:p>
        </w:tc>
        <w:tc>
          <w:tcPr>
            <w:tcW w:w="1670"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en-US"/>
              </w:rPr>
              <w:t>2</w:t>
            </w:r>
            <w:r w:rsidRPr="002F2FE5">
              <w:rPr>
                <w:rFonts w:ascii="Times New Roman" w:hAnsi="Times New Roman"/>
                <w:color w:val="FF0000"/>
                <w:sz w:val="24"/>
                <w:szCs w:val="24"/>
                <w:lang w:val="kk-KZ"/>
              </w:rPr>
              <w:t>2.11.2022ж.</w:t>
            </w:r>
          </w:p>
        </w:tc>
        <w:tc>
          <w:tcPr>
            <w:tcW w:w="2132"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А.Асқарова</w:t>
            </w:r>
          </w:p>
          <w:p w:rsidR="00FA67FB" w:rsidRPr="002F2FE5" w:rsidRDefault="00FA67FB" w:rsidP="006B2087">
            <w:pPr>
              <w:rPr>
                <w:rFonts w:ascii="Times New Roman" w:hAnsi="Times New Roman"/>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10</w:t>
            </w:r>
          </w:p>
        </w:tc>
        <w:tc>
          <w:tcPr>
            <w:tcW w:w="54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Спорт </w:t>
            </w:r>
            <w:proofErr w:type="gramStart"/>
            <w:r w:rsidRPr="002F2FE5">
              <w:rPr>
                <w:rFonts w:ascii="Times New Roman" w:hAnsi="Times New Roman"/>
                <w:color w:val="FF0000"/>
                <w:sz w:val="24"/>
                <w:szCs w:val="24"/>
                <w:lang w:val="kk-KZ"/>
              </w:rPr>
              <w:t>–д</w:t>
            </w:r>
            <w:proofErr w:type="gramEnd"/>
            <w:r w:rsidRPr="002F2FE5">
              <w:rPr>
                <w:rFonts w:ascii="Times New Roman" w:hAnsi="Times New Roman"/>
                <w:color w:val="FF0000"/>
                <w:sz w:val="24"/>
                <w:szCs w:val="24"/>
                <w:lang w:val="kk-KZ"/>
              </w:rPr>
              <w:t>енсаулық кепілі</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8-10</w:t>
            </w:r>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Сайыс сабақ</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25.11.2022ж</w:t>
            </w:r>
          </w:p>
        </w:tc>
        <w:tc>
          <w:tcPr>
            <w:tcW w:w="2132"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З.Аманкулова</w:t>
            </w:r>
          </w:p>
          <w:p w:rsidR="00FA67FB" w:rsidRDefault="00FA67FB" w:rsidP="006B2087">
            <w:pPr>
              <w:rPr>
                <w:rFonts w:ascii="Times New Roman" w:hAnsi="Times New Roman"/>
                <w:color w:val="FF0000"/>
                <w:sz w:val="24"/>
                <w:szCs w:val="24"/>
                <w:lang w:val="kk-KZ"/>
              </w:rPr>
            </w:pPr>
          </w:p>
          <w:p w:rsidR="00FA67FB" w:rsidRPr="002F2FE5" w:rsidRDefault="00FA67FB" w:rsidP="006B2087">
            <w:pPr>
              <w:rPr>
                <w:rFonts w:ascii="Times New Roman" w:hAnsi="Times New Roman"/>
                <w:color w:val="FF0000"/>
                <w:sz w:val="24"/>
                <w:szCs w:val="24"/>
                <w:lang w:val="kk-KZ"/>
              </w:rPr>
            </w:pP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11</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Шахмат-ақыл-ой спорты</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5-11</w:t>
            </w:r>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сайыс</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31.01.20223</w:t>
            </w:r>
            <w:r w:rsidRPr="002F2FE5">
              <w:rPr>
                <w:rFonts w:ascii="Times New Roman" w:hAnsi="Times New Roman"/>
                <w:color w:val="FF0000"/>
                <w:sz w:val="24"/>
                <w:szCs w:val="24"/>
              </w:rPr>
              <w:t>ж</w:t>
            </w:r>
          </w:p>
        </w:tc>
        <w:tc>
          <w:tcPr>
            <w:tcW w:w="2132"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А.Қыдыр, Е.Сүгірбаев</w:t>
            </w: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12</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Қызықты тәжірибелер</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7-</w:t>
            </w:r>
            <w:r w:rsidRPr="002F2FE5">
              <w:rPr>
                <w:rFonts w:ascii="Times New Roman" w:hAnsi="Times New Roman"/>
                <w:color w:val="FF0000"/>
                <w:sz w:val="24"/>
                <w:szCs w:val="24"/>
                <w:lang w:val="kk-KZ"/>
              </w:rPr>
              <w:t>10</w:t>
            </w:r>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Сыныптан тыс сабақ</w:t>
            </w:r>
          </w:p>
        </w:tc>
        <w:tc>
          <w:tcPr>
            <w:tcW w:w="1670"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01.02.2023ж.</w:t>
            </w:r>
          </w:p>
        </w:tc>
        <w:tc>
          <w:tcPr>
            <w:tcW w:w="2132"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Н.Сұлтанова, М.Оразқұлова</w:t>
            </w: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13</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«Ой мен ойын»</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9 </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Сыныптан тыс сабақ</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02.02.2023ж.</w:t>
            </w:r>
          </w:p>
        </w:tc>
        <w:tc>
          <w:tcPr>
            <w:tcW w:w="2132"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Ж.Омарова, Д.Медеубеков</w:t>
            </w: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14</w:t>
            </w:r>
          </w:p>
        </w:tc>
        <w:tc>
          <w:tcPr>
            <w:tcW w:w="54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Эстафеталық </w:t>
            </w:r>
            <w:proofErr w:type="spellStart"/>
            <w:r w:rsidRPr="002F2FE5">
              <w:rPr>
                <w:rFonts w:ascii="Times New Roman" w:hAnsi="Times New Roman"/>
                <w:color w:val="FF0000"/>
                <w:sz w:val="24"/>
                <w:szCs w:val="24"/>
              </w:rPr>
              <w:t>ойындар</w:t>
            </w:r>
            <w:proofErr w:type="spellEnd"/>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5 </w:t>
            </w:r>
            <w:proofErr w:type="spellStart"/>
            <w:r w:rsidRPr="002F2FE5">
              <w:rPr>
                <w:rFonts w:ascii="Times New Roman" w:hAnsi="Times New Roman"/>
                <w:color w:val="FF0000"/>
                <w:sz w:val="24"/>
                <w:szCs w:val="24"/>
              </w:rPr>
              <w:t>сыныптар</w:t>
            </w:r>
            <w:proofErr w:type="spellEnd"/>
          </w:p>
        </w:tc>
        <w:tc>
          <w:tcPr>
            <w:tcW w:w="2378"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Сайыс</w:t>
            </w:r>
            <w:proofErr w:type="spellEnd"/>
            <w:r w:rsidRPr="002F2FE5">
              <w:rPr>
                <w:rFonts w:ascii="Times New Roman" w:hAnsi="Times New Roman"/>
                <w:color w:val="FF0000"/>
                <w:sz w:val="24"/>
                <w:szCs w:val="24"/>
              </w:rPr>
              <w:t xml:space="preserve"> </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11.05.2022ж</w:t>
            </w:r>
          </w:p>
        </w:tc>
        <w:tc>
          <w:tcPr>
            <w:tcW w:w="2132"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З.Жұмадилова</w:t>
            </w: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15</w:t>
            </w:r>
          </w:p>
        </w:tc>
        <w:tc>
          <w:tcPr>
            <w:tcW w:w="5408"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Прионербол</w:t>
            </w:r>
            <w:proofErr w:type="spellEnd"/>
            <w:r w:rsidRPr="002F2FE5">
              <w:rPr>
                <w:rFonts w:ascii="Times New Roman" w:hAnsi="Times New Roman"/>
                <w:color w:val="FF0000"/>
                <w:sz w:val="24"/>
                <w:szCs w:val="24"/>
              </w:rPr>
              <w:t xml:space="preserve"> </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6</w:t>
            </w:r>
            <w:r w:rsidRPr="002F2FE5">
              <w:rPr>
                <w:rFonts w:ascii="Times New Roman" w:hAnsi="Times New Roman"/>
                <w:color w:val="FF0000"/>
                <w:sz w:val="24"/>
                <w:szCs w:val="24"/>
                <w:lang w:val="kk-KZ"/>
              </w:rPr>
              <w:t>-7</w:t>
            </w:r>
            <w:r w:rsidRPr="002F2FE5">
              <w:rPr>
                <w:rFonts w:ascii="Times New Roman" w:hAnsi="Times New Roman"/>
                <w:color w:val="FF0000"/>
                <w:sz w:val="24"/>
                <w:szCs w:val="24"/>
              </w:rPr>
              <w:t xml:space="preserve"> </w:t>
            </w:r>
            <w:proofErr w:type="spellStart"/>
            <w:r w:rsidRPr="002F2FE5">
              <w:rPr>
                <w:rFonts w:ascii="Times New Roman" w:hAnsi="Times New Roman"/>
                <w:color w:val="FF0000"/>
                <w:sz w:val="24"/>
                <w:szCs w:val="24"/>
              </w:rPr>
              <w:t>сыныптар</w:t>
            </w:r>
            <w:proofErr w:type="spellEnd"/>
          </w:p>
        </w:tc>
        <w:tc>
          <w:tcPr>
            <w:tcW w:w="2378"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Сайыс</w:t>
            </w:r>
            <w:proofErr w:type="spellEnd"/>
            <w:r w:rsidRPr="002F2FE5">
              <w:rPr>
                <w:rFonts w:ascii="Times New Roman" w:hAnsi="Times New Roman"/>
                <w:color w:val="FF0000"/>
                <w:sz w:val="24"/>
                <w:szCs w:val="24"/>
              </w:rPr>
              <w:t xml:space="preserve"> </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19</w:t>
            </w:r>
            <w:r w:rsidRPr="002F2FE5">
              <w:rPr>
                <w:rFonts w:ascii="Times New Roman" w:hAnsi="Times New Roman"/>
                <w:color w:val="FF0000"/>
                <w:sz w:val="24"/>
                <w:szCs w:val="24"/>
              </w:rPr>
              <w:t>.0</w:t>
            </w:r>
            <w:r w:rsidRPr="002F2FE5">
              <w:rPr>
                <w:rFonts w:ascii="Times New Roman" w:hAnsi="Times New Roman"/>
                <w:color w:val="FF0000"/>
                <w:sz w:val="24"/>
                <w:szCs w:val="24"/>
                <w:lang w:val="kk-KZ"/>
              </w:rPr>
              <w:t>4</w:t>
            </w:r>
            <w:r w:rsidRPr="002F2FE5">
              <w:rPr>
                <w:rFonts w:ascii="Times New Roman" w:hAnsi="Times New Roman"/>
                <w:color w:val="FF0000"/>
                <w:sz w:val="24"/>
                <w:szCs w:val="24"/>
              </w:rPr>
              <w:t>.202</w:t>
            </w:r>
            <w:r w:rsidRPr="002F2FE5">
              <w:rPr>
                <w:rFonts w:ascii="Times New Roman" w:hAnsi="Times New Roman"/>
                <w:color w:val="FF0000"/>
                <w:sz w:val="24"/>
                <w:szCs w:val="24"/>
                <w:lang w:val="kk-KZ"/>
              </w:rPr>
              <w:t>3</w:t>
            </w:r>
            <w:r w:rsidRPr="002F2FE5">
              <w:rPr>
                <w:rFonts w:ascii="Times New Roman" w:hAnsi="Times New Roman"/>
                <w:color w:val="FF0000"/>
                <w:sz w:val="24"/>
                <w:szCs w:val="24"/>
              </w:rPr>
              <w:t>ж</w:t>
            </w:r>
          </w:p>
        </w:tc>
        <w:tc>
          <w:tcPr>
            <w:tcW w:w="2132"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З.Жумадилова, Ж.Серікбаева</w:t>
            </w:r>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16</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Асық ату</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8-10</w:t>
            </w:r>
            <w:proofErr w:type="spellStart"/>
            <w:r w:rsidRPr="002F2FE5">
              <w:rPr>
                <w:rFonts w:ascii="Times New Roman" w:hAnsi="Times New Roman"/>
                <w:color w:val="FF0000"/>
                <w:sz w:val="24"/>
                <w:szCs w:val="24"/>
              </w:rPr>
              <w:t>сыныптар</w:t>
            </w:r>
            <w:proofErr w:type="spellEnd"/>
          </w:p>
        </w:tc>
        <w:tc>
          <w:tcPr>
            <w:tcW w:w="2378"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Сайыс</w:t>
            </w:r>
            <w:proofErr w:type="spellEnd"/>
            <w:r w:rsidRPr="002F2FE5">
              <w:rPr>
                <w:rFonts w:ascii="Times New Roman" w:hAnsi="Times New Roman"/>
                <w:color w:val="FF0000"/>
                <w:sz w:val="24"/>
                <w:szCs w:val="24"/>
              </w:rPr>
              <w:t xml:space="preserve"> </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21</w:t>
            </w:r>
            <w:r w:rsidRPr="002F2FE5">
              <w:rPr>
                <w:rFonts w:ascii="Times New Roman" w:hAnsi="Times New Roman"/>
                <w:color w:val="FF0000"/>
                <w:sz w:val="24"/>
                <w:szCs w:val="24"/>
              </w:rPr>
              <w:t>.0</w:t>
            </w:r>
            <w:r w:rsidRPr="002F2FE5">
              <w:rPr>
                <w:rFonts w:ascii="Times New Roman" w:hAnsi="Times New Roman"/>
                <w:color w:val="FF0000"/>
                <w:sz w:val="24"/>
                <w:szCs w:val="24"/>
                <w:lang w:val="kk-KZ"/>
              </w:rPr>
              <w:t>4</w:t>
            </w:r>
            <w:r w:rsidRPr="002F2FE5">
              <w:rPr>
                <w:rFonts w:ascii="Times New Roman" w:hAnsi="Times New Roman"/>
                <w:color w:val="FF0000"/>
                <w:sz w:val="24"/>
                <w:szCs w:val="24"/>
              </w:rPr>
              <w:t>.202</w:t>
            </w:r>
            <w:r w:rsidRPr="002F2FE5">
              <w:rPr>
                <w:rFonts w:ascii="Times New Roman" w:hAnsi="Times New Roman"/>
                <w:color w:val="FF0000"/>
                <w:sz w:val="24"/>
                <w:szCs w:val="24"/>
                <w:lang w:val="kk-KZ"/>
              </w:rPr>
              <w:t>3</w:t>
            </w:r>
            <w:r w:rsidRPr="002F2FE5">
              <w:rPr>
                <w:rFonts w:ascii="Times New Roman" w:hAnsi="Times New Roman"/>
                <w:color w:val="FF0000"/>
                <w:sz w:val="24"/>
                <w:szCs w:val="24"/>
              </w:rPr>
              <w:t>ж</w:t>
            </w:r>
          </w:p>
        </w:tc>
        <w:tc>
          <w:tcPr>
            <w:tcW w:w="2132" w:type="dxa"/>
          </w:tcPr>
          <w:p w:rsidR="00C26363" w:rsidRPr="002F2FE5" w:rsidRDefault="00C26363" w:rsidP="006B2087">
            <w:pPr>
              <w:rPr>
                <w:rFonts w:ascii="Times New Roman" w:hAnsi="Times New Roman"/>
                <w:color w:val="FF0000"/>
                <w:sz w:val="24"/>
                <w:szCs w:val="24"/>
              </w:rPr>
            </w:pPr>
            <w:proofErr w:type="spellStart"/>
            <w:r w:rsidRPr="002F2FE5">
              <w:rPr>
                <w:rFonts w:ascii="Times New Roman" w:hAnsi="Times New Roman"/>
                <w:color w:val="FF0000"/>
                <w:sz w:val="24"/>
                <w:szCs w:val="24"/>
              </w:rPr>
              <w:t>Ж.Серікбаева</w:t>
            </w:r>
            <w:proofErr w:type="spellEnd"/>
          </w:p>
        </w:tc>
      </w:tr>
      <w:tr w:rsidR="00C26363" w:rsidRPr="002F2FE5" w:rsidTr="006B2087">
        <w:tc>
          <w:tcPr>
            <w:tcW w:w="508"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17</w:t>
            </w:r>
          </w:p>
        </w:tc>
        <w:tc>
          <w:tcPr>
            <w:tcW w:w="540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Үстел теннисі</w:t>
            </w:r>
          </w:p>
        </w:tc>
        <w:tc>
          <w:tcPr>
            <w:tcW w:w="1624"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rPr>
              <w:t xml:space="preserve">8-9 </w:t>
            </w:r>
            <w:proofErr w:type="spellStart"/>
            <w:r w:rsidRPr="002F2FE5">
              <w:rPr>
                <w:rFonts w:ascii="Times New Roman" w:hAnsi="Times New Roman"/>
                <w:color w:val="FF0000"/>
                <w:sz w:val="24"/>
                <w:szCs w:val="24"/>
              </w:rPr>
              <w:t>сынып</w:t>
            </w:r>
            <w:proofErr w:type="spellEnd"/>
          </w:p>
        </w:tc>
        <w:tc>
          <w:tcPr>
            <w:tcW w:w="2378" w:type="dxa"/>
          </w:tcPr>
          <w:p w:rsidR="00C26363" w:rsidRPr="002F2FE5"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Сайыс</w:t>
            </w:r>
          </w:p>
        </w:tc>
        <w:tc>
          <w:tcPr>
            <w:tcW w:w="1670" w:type="dxa"/>
          </w:tcPr>
          <w:p w:rsidR="00C26363" w:rsidRPr="002F2FE5" w:rsidRDefault="00C26363" w:rsidP="006B2087">
            <w:pPr>
              <w:rPr>
                <w:rFonts w:ascii="Times New Roman" w:hAnsi="Times New Roman"/>
                <w:color w:val="FF0000"/>
                <w:sz w:val="24"/>
                <w:szCs w:val="24"/>
              </w:rPr>
            </w:pPr>
            <w:r w:rsidRPr="002F2FE5">
              <w:rPr>
                <w:rFonts w:ascii="Times New Roman" w:hAnsi="Times New Roman"/>
                <w:color w:val="FF0000"/>
                <w:sz w:val="24"/>
                <w:szCs w:val="24"/>
                <w:lang w:val="kk-KZ"/>
              </w:rPr>
              <w:t>17.04.</w:t>
            </w:r>
            <w:r w:rsidRPr="002F2FE5">
              <w:rPr>
                <w:rFonts w:ascii="Times New Roman" w:hAnsi="Times New Roman"/>
                <w:color w:val="FF0000"/>
                <w:sz w:val="24"/>
                <w:szCs w:val="24"/>
              </w:rPr>
              <w:t>202</w:t>
            </w:r>
            <w:r w:rsidRPr="002F2FE5">
              <w:rPr>
                <w:rFonts w:ascii="Times New Roman" w:hAnsi="Times New Roman"/>
                <w:color w:val="FF0000"/>
                <w:sz w:val="24"/>
                <w:szCs w:val="24"/>
                <w:lang w:val="kk-KZ"/>
              </w:rPr>
              <w:t>3</w:t>
            </w:r>
            <w:r w:rsidRPr="002F2FE5">
              <w:rPr>
                <w:rFonts w:ascii="Times New Roman" w:hAnsi="Times New Roman"/>
                <w:color w:val="FF0000"/>
                <w:sz w:val="24"/>
                <w:szCs w:val="24"/>
              </w:rPr>
              <w:t>ж</w:t>
            </w:r>
          </w:p>
        </w:tc>
        <w:tc>
          <w:tcPr>
            <w:tcW w:w="2132" w:type="dxa"/>
          </w:tcPr>
          <w:p w:rsidR="00C26363" w:rsidRDefault="00C26363" w:rsidP="006B2087">
            <w:pPr>
              <w:rPr>
                <w:rFonts w:ascii="Times New Roman" w:hAnsi="Times New Roman"/>
                <w:color w:val="FF0000"/>
                <w:sz w:val="24"/>
                <w:szCs w:val="24"/>
                <w:lang w:val="kk-KZ"/>
              </w:rPr>
            </w:pPr>
            <w:r w:rsidRPr="002F2FE5">
              <w:rPr>
                <w:rFonts w:ascii="Times New Roman" w:hAnsi="Times New Roman"/>
                <w:color w:val="FF0000"/>
                <w:sz w:val="24"/>
                <w:szCs w:val="24"/>
                <w:lang w:val="kk-KZ"/>
              </w:rPr>
              <w:t>О.Дүйсенов</w:t>
            </w:r>
          </w:p>
          <w:p w:rsidR="00FA67FB" w:rsidRPr="002F2FE5" w:rsidRDefault="00FA67FB" w:rsidP="006B2087">
            <w:pPr>
              <w:rPr>
                <w:rFonts w:ascii="Times New Roman" w:hAnsi="Times New Roman"/>
                <w:color w:val="FF0000"/>
                <w:sz w:val="24"/>
                <w:szCs w:val="24"/>
                <w:lang w:val="kk-KZ"/>
              </w:rPr>
            </w:pPr>
          </w:p>
        </w:tc>
      </w:tr>
    </w:tbl>
    <w:p w:rsidR="00323115" w:rsidRDefault="00323115" w:rsidP="00C26363">
      <w:pPr>
        <w:spacing w:after="0"/>
        <w:rPr>
          <w:rFonts w:ascii="Times New Roman" w:hAnsi="Times New Roman"/>
          <w:color w:val="FF0000"/>
          <w:sz w:val="24"/>
          <w:szCs w:val="24"/>
          <w:lang w:val="kk-KZ"/>
        </w:rPr>
      </w:pPr>
    </w:p>
    <w:p w:rsidR="00C26363" w:rsidRPr="002F2FE5" w:rsidRDefault="00323115" w:rsidP="00C26363">
      <w:pPr>
        <w:spacing w:after="0"/>
        <w:rPr>
          <w:rFonts w:ascii="Times New Roman" w:hAnsi="Times New Roman"/>
          <w:color w:val="FF0000"/>
          <w:sz w:val="24"/>
          <w:szCs w:val="24"/>
        </w:rPr>
      </w:pPr>
      <w:r>
        <w:rPr>
          <w:rFonts w:ascii="Times New Roman" w:hAnsi="Times New Roman"/>
          <w:noProof/>
          <w:color w:val="FF0000"/>
          <w:sz w:val="24"/>
          <w:szCs w:val="24"/>
        </w:rPr>
        <w:lastRenderedPageBreak/>
        <w:drawing>
          <wp:anchor distT="0" distB="0" distL="114300" distR="114300" simplePos="0" relativeHeight="251660288" behindDoc="0" locked="0" layoutInCell="1" allowOverlap="1">
            <wp:simplePos x="0" y="0"/>
            <wp:positionH relativeFrom="column">
              <wp:posOffset>635</wp:posOffset>
            </wp:positionH>
            <wp:positionV relativeFrom="paragraph">
              <wp:posOffset>-50800</wp:posOffset>
            </wp:positionV>
            <wp:extent cx="3023870" cy="2060575"/>
            <wp:effectExtent l="19050" t="0" r="5080" b="0"/>
            <wp:wrapSquare wrapText="bothSides" distT="0" distB="0" distL="114300" distR="114300"/>
            <wp:docPr id="56" name="Picture 56"/>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9"/>
                    <a:srcRect/>
                    <a:stretch/>
                  </pic:blipFill>
                  <pic:spPr>
                    <a:xfrm>
                      <a:off x="0" y="0"/>
                      <a:ext cx="3023870" cy="2060575"/>
                    </a:xfrm>
                    <a:prstGeom prst="rect">
                      <a:avLst/>
                    </a:prstGeom>
                  </pic:spPr>
                </pic:pic>
              </a:graphicData>
            </a:graphic>
          </wp:anchor>
        </w:drawing>
      </w:r>
      <w:r w:rsidRPr="002F2FE5">
        <w:rPr>
          <w:rFonts w:ascii="Times New Roman" w:hAnsi="Times New Roman"/>
          <w:noProof/>
          <w:color w:val="FF0000"/>
          <w:sz w:val="24"/>
          <w:szCs w:val="24"/>
        </w:rPr>
        <w:drawing>
          <wp:inline distT="0" distB="0" distL="0" distR="0">
            <wp:extent cx="2749908" cy="2009104"/>
            <wp:effectExtent l="19050" t="0" r="0" b="0"/>
            <wp:docPr id="12" name="Picture 62"/>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0"/>
                    <a:srcRect t="31824"/>
                    <a:stretch/>
                  </pic:blipFill>
                  <pic:spPr>
                    <a:xfrm>
                      <a:off x="0" y="0"/>
                      <a:ext cx="2750905" cy="2009832"/>
                    </a:xfrm>
                    <a:prstGeom prst="rect">
                      <a:avLst/>
                    </a:prstGeom>
                  </pic:spPr>
                </pic:pic>
              </a:graphicData>
            </a:graphic>
          </wp:inline>
        </w:drawing>
      </w:r>
      <w:r>
        <w:rPr>
          <w:rFonts w:ascii="Times New Roman" w:hAnsi="Times New Roman"/>
          <w:color w:val="FF0000"/>
          <w:sz w:val="24"/>
          <w:szCs w:val="24"/>
          <w:lang w:val="kk-KZ"/>
        </w:rPr>
        <w:t xml:space="preserve">  </w:t>
      </w:r>
      <w:r w:rsidRPr="002F2FE5">
        <w:rPr>
          <w:rFonts w:ascii="Times New Roman" w:hAnsi="Times New Roman"/>
          <w:noProof/>
          <w:color w:val="FF0000"/>
          <w:sz w:val="24"/>
          <w:szCs w:val="24"/>
        </w:rPr>
        <w:drawing>
          <wp:inline distT="0" distB="0" distL="0" distR="0">
            <wp:extent cx="2801423" cy="1990509"/>
            <wp:effectExtent l="19050" t="0" r="0" b="0"/>
            <wp:docPr id="13" name="Picture 60"/>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1"/>
                    <a:srcRect t="37109" b="36641"/>
                    <a:stretch/>
                  </pic:blipFill>
                  <pic:spPr>
                    <a:xfrm>
                      <a:off x="0" y="0"/>
                      <a:ext cx="2832532" cy="2012613"/>
                    </a:xfrm>
                    <a:prstGeom prst="rect">
                      <a:avLst/>
                    </a:prstGeom>
                  </pic:spPr>
                </pic:pic>
              </a:graphicData>
            </a:graphic>
          </wp:inline>
        </w:drawing>
      </w:r>
    </w:p>
    <w:p w:rsidR="00323115" w:rsidRDefault="00323115" w:rsidP="00C26363">
      <w:pPr>
        <w:rPr>
          <w:rFonts w:ascii="Times New Roman" w:hAnsi="Times New Roman"/>
          <w:color w:val="FF0000"/>
          <w:sz w:val="24"/>
          <w:szCs w:val="24"/>
          <w:lang w:val="kk-KZ"/>
        </w:rPr>
      </w:pPr>
      <w:r>
        <w:rPr>
          <w:rFonts w:ascii="Times New Roman" w:hAnsi="Times New Roman"/>
          <w:noProof/>
          <w:color w:val="FF0000"/>
          <w:sz w:val="24"/>
          <w:szCs w:val="24"/>
        </w:rPr>
        <w:drawing>
          <wp:anchor distT="0" distB="0" distL="114300" distR="114300" simplePos="0" relativeHeight="251659264" behindDoc="0" locked="0" layoutInCell="1" allowOverlap="1">
            <wp:simplePos x="0" y="0"/>
            <wp:positionH relativeFrom="column">
              <wp:posOffset>3072130</wp:posOffset>
            </wp:positionH>
            <wp:positionV relativeFrom="paragraph">
              <wp:posOffset>65405</wp:posOffset>
            </wp:positionV>
            <wp:extent cx="2839720" cy="1776730"/>
            <wp:effectExtent l="19050" t="0" r="0" b="0"/>
            <wp:wrapSquare wrapText="bothSides" distT="0" distB="0" distL="114300" distR="114300"/>
            <wp:docPr id="54" name="Picture 54"/>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2"/>
                    <a:srcRect/>
                    <a:stretch/>
                  </pic:blipFill>
                  <pic:spPr>
                    <a:xfrm>
                      <a:off x="0" y="0"/>
                      <a:ext cx="2839720" cy="1776730"/>
                    </a:xfrm>
                    <a:prstGeom prst="rect">
                      <a:avLst/>
                    </a:prstGeom>
                  </pic:spPr>
                </pic:pic>
              </a:graphicData>
            </a:graphic>
          </wp:anchor>
        </w:drawing>
      </w:r>
      <w:r w:rsidRPr="002F2FE5">
        <w:rPr>
          <w:rFonts w:ascii="Times New Roman" w:hAnsi="Times New Roman"/>
          <w:noProof/>
          <w:color w:val="FF0000"/>
          <w:sz w:val="24"/>
          <w:szCs w:val="24"/>
        </w:rPr>
        <w:drawing>
          <wp:inline distT="0" distB="0" distL="0" distR="0">
            <wp:extent cx="2865818" cy="1772015"/>
            <wp:effectExtent l="19050" t="0" r="0" b="0"/>
            <wp:docPr id="6" name="Picture 58"/>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3"/>
                    <a:srcRect t="36859" b="38378"/>
                    <a:stretch/>
                  </pic:blipFill>
                  <pic:spPr>
                    <a:xfrm>
                      <a:off x="0" y="0"/>
                      <a:ext cx="2886673" cy="1784910"/>
                    </a:xfrm>
                    <a:prstGeom prst="rect">
                      <a:avLst/>
                    </a:prstGeom>
                  </pic:spPr>
                </pic:pic>
              </a:graphicData>
            </a:graphic>
          </wp:inline>
        </w:drawing>
      </w:r>
      <w:r>
        <w:rPr>
          <w:rFonts w:ascii="Times New Roman" w:hAnsi="Times New Roman"/>
          <w:color w:val="FF0000"/>
          <w:sz w:val="24"/>
          <w:szCs w:val="24"/>
          <w:lang w:val="kk-KZ"/>
        </w:rPr>
        <w:t xml:space="preserve">   </w:t>
      </w:r>
      <w:r w:rsidRPr="002F2FE5">
        <w:rPr>
          <w:rFonts w:ascii="Times New Roman" w:hAnsi="Times New Roman"/>
          <w:noProof/>
          <w:color w:val="FF0000"/>
          <w:sz w:val="24"/>
          <w:szCs w:val="24"/>
        </w:rPr>
        <w:drawing>
          <wp:inline distT="0" distB="0" distL="0" distR="0">
            <wp:extent cx="2762786" cy="1828799"/>
            <wp:effectExtent l="19050" t="0" r="0" b="0"/>
            <wp:docPr id="14" name="Picture 64"/>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4"/>
                    <a:srcRect/>
                    <a:stretch/>
                  </pic:blipFill>
                  <pic:spPr>
                    <a:xfrm>
                      <a:off x="0" y="0"/>
                      <a:ext cx="2765384" cy="1830519"/>
                    </a:xfrm>
                    <a:prstGeom prst="rect">
                      <a:avLst/>
                    </a:prstGeom>
                  </pic:spPr>
                </pic:pic>
              </a:graphicData>
            </a:graphic>
          </wp:inline>
        </w:drawing>
      </w:r>
      <w:r>
        <w:rPr>
          <w:rFonts w:ascii="Times New Roman" w:hAnsi="Times New Roman"/>
          <w:color w:val="FF0000"/>
          <w:sz w:val="24"/>
          <w:szCs w:val="24"/>
          <w:lang w:val="kk-KZ"/>
        </w:rPr>
        <w:t xml:space="preserve">   </w:t>
      </w:r>
    </w:p>
    <w:p w:rsidR="00C26363" w:rsidRPr="002F2FE5" w:rsidRDefault="00C26363" w:rsidP="00C26363">
      <w:pPr>
        <w:rPr>
          <w:rFonts w:ascii="Times New Roman" w:hAnsi="Times New Roman"/>
          <w:color w:val="FF0000"/>
          <w:sz w:val="24"/>
          <w:szCs w:val="24"/>
        </w:rPr>
      </w:pPr>
    </w:p>
    <w:p w:rsidR="00F45497" w:rsidRDefault="00F45497" w:rsidP="00C26363"/>
    <w:sectPr w:rsidR="00F45497" w:rsidSect="00C2636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proofState w:spelling="clean" w:grammar="clean"/>
  <w:defaultTabStop w:val="708"/>
  <w:drawingGridHorizontalSpacing w:val="110"/>
  <w:displayHorizontalDrawingGridEvery w:val="2"/>
  <w:characterSpacingControl w:val="doNotCompress"/>
  <w:compat>
    <w:useFELayout/>
  </w:compat>
  <w:rsids>
    <w:rsidRoot w:val="00C26363"/>
    <w:rsid w:val="002F06FA"/>
    <w:rsid w:val="00323115"/>
    <w:rsid w:val="00814752"/>
    <w:rsid w:val="00A136F3"/>
    <w:rsid w:val="00A27F35"/>
    <w:rsid w:val="00C26363"/>
    <w:rsid w:val="00E03F5F"/>
    <w:rsid w:val="00EB32F0"/>
    <w:rsid w:val="00F45497"/>
    <w:rsid w:val="00FA6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rsid w:val="00C26363"/>
    <w:pPr>
      <w:ind w:left="720"/>
      <w:contextualSpacing/>
    </w:pPr>
    <w:rPr>
      <w:rFonts w:eastAsia="Times New Roman" w:cs="Times New Roman"/>
      <w:color w:val="000000"/>
      <w:szCs w:val="20"/>
    </w:rPr>
  </w:style>
  <w:style w:type="character" w:customStyle="1" w:styleId="a4">
    <w:name w:val="Абзац списка Знак"/>
    <w:basedOn w:val="a0"/>
    <w:link w:val="a3"/>
    <w:rsid w:val="00C26363"/>
    <w:rPr>
      <w:rFonts w:eastAsia="Times New Roman" w:cs="Times New Roman"/>
      <w:color w:val="000000"/>
      <w:szCs w:val="20"/>
    </w:rPr>
  </w:style>
  <w:style w:type="table" w:styleId="a5">
    <w:name w:val="Table Grid"/>
    <w:basedOn w:val="a1"/>
    <w:rsid w:val="00C26363"/>
    <w:pPr>
      <w:spacing w:after="0" w:line="240" w:lineRule="auto"/>
    </w:pPr>
    <w:rPr>
      <w:rFonts w:eastAsia="Times New Roman" w:cs="Times New Roman"/>
      <w:color w:val="00000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C263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63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2024-11-07T06:04:00Z</dcterms:created>
  <dcterms:modified xsi:type="dcterms:W3CDTF">2024-11-07T06:18:00Z</dcterms:modified>
</cp:coreProperties>
</file>